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939" w:rsidRDefault="00705481" w:rsidP="00404E38">
      <w:r>
        <w:rPr>
          <w:noProof/>
          <w:lang w:eastAsia="ru-RU"/>
        </w:rPr>
        <w:pict>
          <v:roundrect id="Скругленный прямоугольник 1" o:spid="_x0000_s1026" style="position:absolute;margin-left:29.3pt;margin-top:12.4pt;width:365pt;height:553.5pt;z-index:251659264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5Ou3QIAAO0FAAAOAAAAZHJzL2Uyb0RvYy54bWysVMFuEzEQvSPxD5bvdDchaUnUTRW1KkKq&#10;StUW9ex47exKXtvYTrLhhMQRJL6Bb0BI0NLyC5s/YuzdbNoScUDk4Ix3Zt7MPM/M/kFZCDRnxuZK&#10;JrizE2PEJFVpLqcJfnN5/OwFRtYRmRKhJEvwkll8MHr6ZH+hh6yrMiVSZhCASDtc6ARnzulhFFma&#10;sYLYHaWZBCVXpiAOrmYapYYsAL0QUTeOd6OFMqk2ijJr4etRrcSjgM85o+4155Y5JBIMublwmnBO&#10;/BmN9slwaojOctqkQf4hi4LkEoK2UEfEETQz+R9QRU6Nsoq7HaqKSHGeUxZqgGo68aNqLjKiWagF&#10;yLG6pcn+P1h6Oj8zKE/h7TCSpIAnqr5U16v3qw/V1+qm+lbdVrerj9UPVP2Cj5+rn9VdUN1VN6tP&#10;oPxeXaOOp3Gh7RDQLvSZaW4WRM9JyU3h/6FaVAbqly31rHSIwsfe7vN+dwDNQkG3F3cH/U7Po0Yb&#10;d22se8lUgbyQYKNmMj2HBw68k/mJdbX92s6HtErk6XEuRLj4pmKHwqA5gXaYTEPeEOGBlZBoAWwM&#10;4n4ckB8oQ19uIFy5BQIAhYTMPSE1BUFyS8F8FkKeMw6MQ9HdOsDDtAilTLpOrcpIyups+zH8Gkba&#10;LAI/AdAjc6izxW4AtmPXRDX23pWFUWmdm8r/5tx6hMhKuta5yKUy2yoTUFUTubZfk1RT41ly5aQE&#10;Ey9OVLqE1jSqnlmr6XEOD39CrDsjBoYUxhkWj3sNBxcK3kw1EkaZMu+2fff2MDugxWgBQ59g+3ZG&#10;DMNIvJIwVYNOr+e3RLj0+ntduJj7msl9jZwVhwoaCSYHsguit3diLXKjiivYT2MfFVREUoidYLcW&#10;D129imC/UTYeByPYC5q4E3mhqYf29PqOviyviNFN7zsYm1O1Xg9k+Kj7a1vvKdV45hTPw2hsWG2I&#10;h50SOqjZf35p3b8Hq82WHv0GAAD//wMAUEsDBBQABgAIAAAAIQDYAC192gAAAAoBAAAPAAAAZHJz&#10;L2Rvd25yZXYueG1sTI/BTsMwEETvSPyDtUjcqOMCJQpxKkBC4tq04uzaSxwRr6PYTcPfsz3BcWee&#10;Zmfq7RIGMeOU+kga1KoAgWSj66nTcNi/35UgUjbkzBAJNfxggm1zfVWbysUz7XBucyc4hFJlNPic&#10;x0rKZD0Gk1ZxRGLvK07BZD6nTrrJnDk8DHJdFBsZTE/8wZsR3zza7/YUNERrSdHn/Lo3qD763cG3&#10;Q160vr1ZXp5BZFzyHwyX+lwdGu50jCdySQwaHssNkxrWD7yA/afyIhwZVPeqBNnU8v+E5hcAAP//&#10;AwBQSwECLQAUAAYACAAAACEAtoM4kv4AAADhAQAAEwAAAAAAAAAAAAAAAAAAAAAAW0NvbnRlbnRf&#10;VHlwZXNdLnhtbFBLAQItABQABgAIAAAAIQA4/SH/1gAAAJQBAAALAAAAAAAAAAAAAAAAAC8BAABf&#10;cmVscy8ucmVsc1BLAQItABQABgAIAAAAIQBqF5Ou3QIAAO0FAAAOAAAAAAAAAAAAAAAAAC4CAABk&#10;cnMvZTJvRG9jLnhtbFBLAQItABQABgAIAAAAIQDYAC192gAAAAoBAAAPAAAAAAAAAAAAAAAAADcF&#10;AABkcnMvZG93bnJldi54bWxQSwUGAAAAAAQABADzAAAAPgYAAAAA&#10;" fillcolor="white [3212]" strokecolor="black [3213]" strokeweight="1.5pt">
            <v:stroke joinstyle="miter"/>
            <v:textbox>
              <w:txbxContent>
                <w:p w:rsidR="00F12A8C" w:rsidRDefault="00F12A8C" w:rsidP="00951ED9">
                  <w:pPr>
                    <w:jc w:val="center"/>
                  </w:pPr>
                  <w:r w:rsidRPr="00951ED9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066800" cy="913765"/>
                        <wp:effectExtent l="0" t="0" r="0" b="635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6146" cy="9217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12A8C" w:rsidRDefault="00F12A8C" w:rsidP="00951ED9">
                  <w:pPr>
                    <w:jc w:val="center"/>
                  </w:pPr>
                </w:p>
                <w:p w:rsidR="00951ED9" w:rsidRPr="00CD5433" w:rsidRDefault="00CD5433" w:rsidP="00F12A8C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CD5433">
                    <w:rPr>
                      <w:b/>
                      <w:color w:val="C00000"/>
                      <w:sz w:val="24"/>
                      <w:szCs w:val="24"/>
                    </w:rPr>
                    <w:t>ВОССТАНОВЛЕНИЕ ДЕТАЛЕЙ И АГРЕГАТОВ</w:t>
                  </w:r>
                </w:p>
                <w:p w:rsidR="00550EA0" w:rsidRDefault="00550EA0" w:rsidP="00951ED9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>
                    <w:rPr>
                      <w:b/>
                      <w:color w:val="C00000"/>
                      <w:sz w:val="24"/>
                      <w:szCs w:val="24"/>
                    </w:rPr>
                    <w:t xml:space="preserve">КОРАБЕЛЬНОЙ, </w:t>
                  </w:r>
                  <w:r w:rsidR="00CD5433" w:rsidRPr="00CD5433">
                    <w:rPr>
                      <w:b/>
                      <w:color w:val="C00000"/>
                      <w:sz w:val="24"/>
                      <w:szCs w:val="24"/>
                    </w:rPr>
                    <w:t>АВТОМОБИЛЬНОЙ</w:t>
                  </w:r>
                  <w:r w:rsidR="00CD5433">
                    <w:rPr>
                      <w:b/>
                      <w:color w:val="C00000"/>
                      <w:sz w:val="24"/>
                      <w:szCs w:val="24"/>
                    </w:rPr>
                    <w:t xml:space="preserve">, СЕЛЬСКОХОЗЯЙСТВЕННОЙ, СПЕЦИАЛЬНОЙ </w:t>
                  </w:r>
                </w:p>
                <w:p w:rsidR="00CD5433" w:rsidRPr="00CD5433" w:rsidRDefault="00CD5433" w:rsidP="00951ED9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>
                    <w:rPr>
                      <w:b/>
                      <w:color w:val="C00000"/>
                      <w:sz w:val="24"/>
                      <w:szCs w:val="24"/>
                    </w:rPr>
                    <w:t>И ВОЕННОЙ ТЕХНИКИ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Устранение течей, трещин и других сквозных и поверхностных дефектов в алюминиевых, стальных, чугунных деталях двигателя (головка блока цилиндров, блок цилиндров, крышки, кожухи, коробка переключения передач и пр.).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Восстановление номинальных размеров коренных и шатунных шеек коленвалов, включая диагностику на наличие трещин, прогиб и последующую балансировку с устранением прогиба.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Восстановление кулачков распредвалов, включая диагностику на наличие трещин, прогиб и устранение прогиба.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Восстановление ступиц.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Устранение течей топливных и масляных баков, поддонов.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 xml:space="preserve">Герметизация трубок, конденсоров и других элементов автокондиционеров и интеркулеров, включая ремонт или замену расширительных бачков. В т.ч. изготовление </w:t>
                  </w:r>
                  <w:r w:rsidR="00DE04C3">
                    <w:rPr>
                      <w:b/>
                      <w:color w:val="000000" w:themeColor="text1"/>
                      <w:sz w:val="16"/>
                      <w:szCs w:val="16"/>
                    </w:rPr>
                    <w:t>новых алюминиевых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бачков взамен пластиковых.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Восстановление посадочных мест подшипников.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Устранение утечки фреона в автокондиционерах.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Выравнивание (заполнение металлом углублений) поверхности кузова на стыках деталей, вмятинах и других дефектах, в том числе на алюминиевых кузовах.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Антикоррозионная обработка (цинкование) сварных швов и/или точек, а также других локальных участков кузова.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Антикоррозионная обработка (алюминирование) сварных швов или отдельных участков выхлопного тракта.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Восстановление прогаров и коррозионных промоин в головке блока цилиндров и в блоке цилиндров.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Восстановление свечной резьбы в головке блока цилиндров.</w:t>
                  </w:r>
                </w:p>
                <w:p w:rsidR="00F12A8C" w:rsidRPr="00550EA0" w:rsidRDefault="00550EA0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Центровка валов любых механизмов: насосы, дизель генераторы, валопроводы на судах и яхтах, электродвигатели, редукторы и т.д. – любых производителей.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C00000"/>
                      <w:sz w:val="20"/>
                      <w:szCs w:val="20"/>
                    </w:rPr>
                  </w:pPr>
                  <w:r w:rsidRPr="00F12A8C">
                    <w:rPr>
                      <w:b/>
                      <w:color w:val="C00000"/>
                      <w:sz w:val="20"/>
                      <w:szCs w:val="20"/>
                    </w:rPr>
                    <w:t>Выполнение комплексного ремонта: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Дизельных двигателей.</w:t>
                  </w:r>
                </w:p>
                <w:p w:rsidR="00F12A8C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Гидравлики с восстан</w:t>
                  </w: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>овлением штоков гидроцилиндров.</w:t>
                  </w:r>
                </w:p>
                <w:p w:rsidR="00951ED9" w:rsidRPr="00F12A8C" w:rsidRDefault="00F12A8C" w:rsidP="00F12A8C">
                  <w:pPr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>•</w:t>
                  </w:r>
                  <w:r w:rsidRPr="00F12A8C">
                    <w:rPr>
                      <w:b/>
                      <w:color w:val="000000" w:themeColor="text1"/>
                      <w:sz w:val="16"/>
                      <w:szCs w:val="16"/>
                    </w:rPr>
                    <w:tab/>
                    <w:t>Турбин.</w:t>
                  </w:r>
                </w:p>
                <w:p w:rsidR="0091434F" w:rsidRDefault="0091434F" w:rsidP="00F12A8C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>
                    <w:rPr>
                      <w:b/>
                      <w:color w:val="C00000"/>
                      <w:sz w:val="24"/>
                      <w:szCs w:val="24"/>
                    </w:rPr>
                    <w:t>ГАРАНТИЯ НА ВСЕ ВИДЫ РАБОТ</w:t>
                  </w:r>
                </w:p>
                <w:p w:rsidR="002F3303" w:rsidRDefault="0091434F" w:rsidP="0091434F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>
                    <w:rPr>
                      <w:b/>
                      <w:color w:val="C00000"/>
                      <w:sz w:val="24"/>
                      <w:szCs w:val="24"/>
                    </w:rPr>
                    <w:t>СТРАХОВАНИЕ ОТВЕТСТВЕННОСТИ ЗА КАЧЕСТВО РАБОТ НА ПОЛНУЮ СУММУ ДОГОВОРА</w:t>
                  </w:r>
                  <w:r w:rsidR="002F3303">
                    <w:rPr>
                      <w:b/>
                      <w:color w:val="C00000"/>
                      <w:sz w:val="24"/>
                      <w:szCs w:val="24"/>
                    </w:rPr>
                    <w:t xml:space="preserve"> В ТЕЧЕНИЕ </w:t>
                  </w:r>
                </w:p>
                <w:p w:rsidR="0091434F" w:rsidRPr="0091434F" w:rsidRDefault="002F3303" w:rsidP="0091434F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>
                    <w:rPr>
                      <w:b/>
                      <w:color w:val="C00000"/>
                      <w:sz w:val="24"/>
                      <w:szCs w:val="24"/>
                    </w:rPr>
                    <w:t>ГАРАНТИЙНОГО СРОКА</w:t>
                  </w:r>
                </w:p>
                <w:p w:rsidR="00951ED9" w:rsidRPr="00951ED9" w:rsidRDefault="00951ED9" w:rsidP="00951ED9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ПАРАПАМ</w:t>
                  </w:r>
                </w:p>
                <w:p w:rsidR="00951ED9" w:rsidRDefault="00951ED9" w:rsidP="00951ED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:rsidR="00951ED9" w:rsidRPr="00951ED9" w:rsidRDefault="00951ED9" w:rsidP="007D035E">
                  <w:pPr>
                    <w:jc w:val="center"/>
                    <w:rPr>
                      <w:b/>
                      <w:i/>
                      <w:color w:val="C00000"/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</w:p>
    <w:p w:rsidR="0070282C" w:rsidRDefault="00705481" w:rsidP="00404E38">
      <w:r>
        <w:rPr>
          <w:noProof/>
          <w:lang w:eastAsia="ru-RU"/>
        </w:rPr>
        <w:pict>
          <v:roundrect id="Скругленный прямоугольник 2" o:spid="_x0000_s1027" style="position:absolute;margin-left:439.55pt;margin-top:.15pt;width:366.75pt;height:563.6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nfC5AIAAPQFAAAOAAAAZHJzL2Uyb0RvYy54bWysVM1uEzEQviPxDpbvdHejbH+ibqqoVRFS&#10;Vaq2qGfH682u5LWN7SQbTkgcQeIZeAaEBC0tr7B5I8ben7Sl4oDIwRl7Zr6Z+XZm9g+qkqMF06aQ&#10;IsHRVogRE1SmhZgl+M3l8YtdjIwlIiVcCpbgFTP4YPz82f5SjdhA5pKnTCMAEWa0VAnOrVWjIDA0&#10;ZyUxW1IxAcpM6pJYuOpZkGqyBPSSB4Mw3A6WUqdKS8qMgdejRonHHj/LGLWvs8wwi3iCITfrT+3P&#10;qTuD8T4ZzTRReUHbNMg/ZFGSQkDQHuqIWILmuvgDqiyolkZmdovKMpBZVlDma4BqovBRNRc5UczX&#10;AuQY1dNk/h8sPV2caVSkCR5gJEgJn6j+Ul+v368/1F/rm/pbfVvfrj/WP1D9Cx4/1z/rO6+6q2/W&#10;n0D5vb5GA0fjUpkRoF2oM93eDIiOkyrTpfuHalHlqV/11LPKIgqPw+14ZzfaxoiCbieKd8M4dqjB&#10;xl1pY18yWSInJFjLuUjP4QN73snixNjGvrNzIY3kRXpccO4vrqnYIddoQaAdprOojfDAigu0hE7e&#10;C+PQIz9Q+r7cQNjqCQhImQvI3BHSUOAlu+LMZcHFOcuAcSh60AR4mBahlAkbNaqcpKzJNg7h1+Xb&#10;eXh+PKBDzqDOHrsF6CwbkA67Iaq1d67Mj0rv3Fb+N+few0eWwvbOZSGkfqoyDlW1kRv7jqSGGseS&#10;raaV70Zv6V6mMl1Bh2rZjK5R9LiA739CjD0jGmYVphr2j30NR8YlfDrZShjlUr976t3ZwwiBFqMl&#10;zH6Czds50Qwj/krAcO1Fw6FbFv4yjHcGcNH3NdP7GjEvDyX0UwSbTlEvOnvLOzHTsryCNTVxUUFF&#10;BIXYCbadeGibjQRrjrLJxBvBelDEnogLRR20Y9k19mV1RbRqR8DC9JzKbkuQ0aMhaGydp5CTuZVZ&#10;4Sdkw2rLP6wW30jtGnS76/7dW22W9fg3AAAA//8DAFBLAwQUAAYACAAAACEA1nqt+NsAAAAKAQAA&#10;DwAAAGRycy9kb3ducmV2LnhtbEyPwU7DMBBE70j8g7WVuFHHQUpLiFMBEhLXphVn117iqPY6it00&#10;/D3uCW6zmtHM22a3eMdmnOIQSIJYF8CQdDAD9RKOh4/HLbCYFBnlAqGEH4ywa+/vGlWbcKU9zl3q&#10;WS6hWCsJNqWx5jxqi17FdRiRsvcdJq9SPqeem0ldc7l3vCyKins1UF6wasR3i/rcXbyEoDUJ+prf&#10;DgrF57A/2s6lRcqH1fL6Aizhkv7CcMPP6NBmplO4kInMSdhunkWOSngCdrMrUVbATlmJclMBbxv+&#10;/4X2FwAA//8DAFBLAQItABQABgAIAAAAIQC2gziS/gAAAOEBAAATAAAAAAAAAAAAAAAAAAAAAABb&#10;Q29udGVudF9UeXBlc10ueG1sUEsBAi0AFAAGAAgAAAAhADj9If/WAAAAlAEAAAsAAAAAAAAAAAAA&#10;AAAALwEAAF9yZWxzLy5yZWxzUEsBAi0AFAAGAAgAAAAhADAid8LkAgAA9AUAAA4AAAAAAAAAAAAA&#10;AAAALgIAAGRycy9lMm9Eb2MueG1sUEsBAi0AFAAGAAgAAAAhANZ6rfjbAAAACgEAAA8AAAAAAAAA&#10;AAAAAAAAPgUAAGRycy9kb3ducmV2LnhtbFBLBQYAAAAABAAEAPMAAABGBgAAAAA=&#10;" fillcolor="white [3212]" strokecolor="black [3213]" strokeweight="1.5pt">
            <v:stroke joinstyle="miter"/>
            <v:textbox>
              <w:txbxContent>
                <w:p w:rsidR="0035168C" w:rsidRDefault="0035168C" w:rsidP="00CC21E5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A9038F" w:rsidRDefault="00057A05" w:rsidP="00CC21E5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>
                    <w:rPr>
                      <w:b/>
                      <w:color w:val="C00000"/>
                      <w:sz w:val="24"/>
                      <w:szCs w:val="24"/>
                    </w:rPr>
                    <w:t>ФОТОГАЛЕРЕЯ</w:t>
                  </w:r>
                </w:p>
                <w:p w:rsidR="0035168C" w:rsidRDefault="0035168C" w:rsidP="00CC21E5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35168C" w:rsidRDefault="0035168C" w:rsidP="00CC21E5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057A05" w:rsidRPr="00057A05" w:rsidRDefault="00F60518" w:rsidP="00F60518">
                  <w:pPr>
                    <w:jc w:val="both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F60518">
                    <w:rPr>
                      <w:rFonts w:ascii="Calibri" w:eastAsia="Calibri" w:hAnsi="Calibri" w:cs="Times New Roman"/>
                      <w:noProof/>
                      <w:color w:val="C00000"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726529" cy="1295400"/>
                        <wp:effectExtent l="133350" t="76200" r="83820" b="133350"/>
                        <wp:docPr id="9" name="Рисунок 9" descr="C:\Users\1\Desktop\ПИТ\для сайта ПИТа\блок до ремонт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1\Desktop\ПИТ\для сайта ПИТа\блок до ремонт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80788" cy="133611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color w:val="C00000"/>
                      <w:sz w:val="24"/>
                      <w:szCs w:val="24"/>
                    </w:rPr>
                    <w:t xml:space="preserve">     </w:t>
                  </w:r>
                  <w:r w:rsidRPr="00F60518">
                    <w:rPr>
                      <w:rFonts w:ascii="Calibri" w:eastAsia="Calibri" w:hAnsi="Calibri" w:cs="Times New Roman"/>
                      <w:noProof/>
                      <w:color w:val="C00000"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1657350" cy="1279782"/>
                        <wp:effectExtent l="133350" t="76200" r="76200" b="130175"/>
                        <wp:docPr id="17" name="Рисунок 17" descr="C:\Users\1\Desktop\ПИТ\для сайта ПИТа\блок после ремонт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1\Desktop\ПИТ\для сайта ПИТа\блок после ремонт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00798" cy="1313332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9038F" w:rsidRDefault="00F60518" w:rsidP="00F60518">
                  <w:pPr>
                    <w:jc w:val="both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</w:t>
                  </w:r>
                  <w:r w:rsidRPr="00F60518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БЛОК С ДЕФЕКТОМ </w:t>
                  </w: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                                 БЛОК ПОСЛЕ УСТРАНЕНИЯ </w:t>
                  </w:r>
                  <w:r w:rsidRPr="00F60518">
                    <w:rPr>
                      <w:b/>
                      <w:color w:val="000000" w:themeColor="text1"/>
                      <w:sz w:val="16"/>
                      <w:szCs w:val="16"/>
                    </w:rPr>
                    <w:t>ДЕФЕКТА</w:t>
                  </w:r>
                </w:p>
                <w:p w:rsidR="0035168C" w:rsidRPr="00F60518" w:rsidRDefault="0035168C" w:rsidP="00F60518">
                  <w:pPr>
                    <w:jc w:val="both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</w:p>
                <w:p w:rsidR="00A9038F" w:rsidRDefault="00A9038F" w:rsidP="002D4D04">
                  <w:pPr>
                    <w:pStyle w:val="a3"/>
                    <w:ind w:left="567"/>
                    <w:jc w:val="center"/>
                    <w:rPr>
                      <w:b/>
                      <w:color w:val="C00000"/>
                      <w:sz w:val="16"/>
                      <w:szCs w:val="16"/>
                    </w:rPr>
                  </w:pPr>
                  <w:r>
                    <w:rPr>
                      <w:b/>
                      <w:color w:val="C00000"/>
                      <w:sz w:val="24"/>
                      <w:szCs w:val="24"/>
                    </w:rPr>
                    <w:t xml:space="preserve"> </w:t>
                  </w:r>
                </w:p>
                <w:p w:rsidR="005C5F55" w:rsidRDefault="001611AA" w:rsidP="001611AA">
                  <w:pPr>
                    <w:pStyle w:val="a3"/>
                    <w:ind w:left="0"/>
                    <w:jc w:val="both"/>
                    <w:rPr>
                      <w:b/>
                      <w:color w:val="C00000"/>
                      <w:sz w:val="16"/>
                      <w:szCs w:val="16"/>
                    </w:rPr>
                  </w:pPr>
                  <w:r w:rsidRPr="001611AA">
                    <w:rPr>
                      <w:rFonts w:ascii="Calibri" w:eastAsia="Calibri" w:hAnsi="Calibri" w:cs="Times New Roman"/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739899" cy="1304925"/>
                        <wp:effectExtent l="133350" t="76200" r="89535" b="142875"/>
                        <wp:docPr id="25" name="Рисунок 25" descr="C:\Users\1\Desktop\ПИТ\для сайта ПИТа\дефект радиатора 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1\Desktop\ПИТ\для сайта ПИТа\дефект радиатора 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61157" cy="132086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36880">
                    <w:rPr>
                      <w:b/>
                      <w:color w:val="C00000"/>
                      <w:sz w:val="16"/>
                      <w:szCs w:val="16"/>
                    </w:rPr>
                    <w:t xml:space="preserve">    </w:t>
                  </w:r>
                  <w:r w:rsidR="00336880" w:rsidRPr="00336880">
                    <w:rPr>
                      <w:rFonts w:ascii="Calibri" w:eastAsia="Calibri" w:hAnsi="Calibri" w:cs="Times New Roman"/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743075" cy="1307306"/>
                        <wp:effectExtent l="133350" t="76200" r="85725" b="140970"/>
                        <wp:docPr id="26" name="Рисунок 26" descr="C:\Users\1\Desktop\ПИТ\для сайта ПИТа\восстановленный радиатор 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1\Desktop\ПИТ\для сайта ПИТа\восстановленный радиатор 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48824" cy="13116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36880" w:rsidRDefault="00336880" w:rsidP="001611AA">
                  <w:pPr>
                    <w:pStyle w:val="a3"/>
                    <w:ind w:left="0"/>
                    <w:jc w:val="both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        </w:t>
                  </w:r>
                  <w:r w:rsidR="00AC5A05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 </w:t>
                  </w: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РАДИАТОР ДО РЕМОНТА                                      РАДИАТОР ПОСЛЕ РЕМОНТА</w:t>
                  </w:r>
                </w:p>
                <w:p w:rsidR="0035168C" w:rsidRDefault="0035168C" w:rsidP="001611AA">
                  <w:pPr>
                    <w:pStyle w:val="a3"/>
                    <w:ind w:left="0"/>
                    <w:jc w:val="both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</w:p>
                <w:p w:rsidR="00336880" w:rsidRDefault="00336880" w:rsidP="001611AA">
                  <w:pPr>
                    <w:pStyle w:val="a3"/>
                    <w:ind w:left="0"/>
                    <w:jc w:val="both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</w:p>
                <w:p w:rsidR="00336880" w:rsidRDefault="001906DF" w:rsidP="001906DF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35168C">
                    <w:rPr>
                      <w:b/>
                      <w:color w:val="C00000"/>
                      <w:sz w:val="24"/>
                      <w:szCs w:val="24"/>
                    </w:rPr>
                    <w:t>ПРИМЕРЫ УСТРАНЯЕМЫХ ДЕФЕКТОВ</w:t>
                  </w:r>
                </w:p>
                <w:p w:rsidR="0035168C" w:rsidRPr="0035168C" w:rsidRDefault="0035168C" w:rsidP="001906DF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1906DF" w:rsidRPr="001906DF" w:rsidRDefault="00E60D39" w:rsidP="001906DF">
                  <w:pPr>
                    <w:pStyle w:val="a3"/>
                    <w:ind w:left="0"/>
                    <w:jc w:val="both"/>
                    <w:rPr>
                      <w:b/>
                      <w:color w:val="C00000"/>
                      <w:sz w:val="20"/>
                      <w:szCs w:val="20"/>
                    </w:rPr>
                  </w:pPr>
                  <w:r w:rsidRPr="00E60D39">
                    <w:rPr>
                      <w:rFonts w:ascii="Calibri" w:eastAsia="Calibri" w:hAnsi="Calibri" w:cs="Times New Roman"/>
                      <w:b/>
                      <w:noProof/>
                      <w:sz w:val="32"/>
                      <w:szCs w:val="32"/>
                      <w:lang w:eastAsia="ru-RU"/>
                    </w:rPr>
                    <w:drawing>
                      <wp:inline distT="0" distB="0" distL="0" distR="0">
                        <wp:extent cx="1066800" cy="866775"/>
                        <wp:effectExtent l="133350" t="76200" r="76200" b="142875"/>
                        <wp:docPr id="27" name="Рисунок 27" descr="C:\Users\1\Desktop\ПИТ\для сайта ПИТа\межклапанная трещин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1\Desktop\ПИТ\для сайта ПИТа\межклапанная трещин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0731" cy="86996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color w:val="C00000"/>
                      <w:sz w:val="20"/>
                      <w:szCs w:val="20"/>
                    </w:rPr>
                    <w:t xml:space="preserve"> </w:t>
                  </w:r>
                  <w:r w:rsidRPr="00E60D39">
                    <w:rPr>
                      <w:rFonts w:ascii="Calibri" w:eastAsia="Calibri" w:hAnsi="Calibri" w:cs="Times New Roman"/>
                      <w:b/>
                      <w:noProof/>
                      <w:sz w:val="32"/>
                      <w:szCs w:val="32"/>
                      <w:lang w:eastAsia="ru-RU"/>
                    </w:rPr>
                    <w:drawing>
                      <wp:inline distT="0" distB="0" distL="0" distR="0">
                        <wp:extent cx="1056640" cy="867876"/>
                        <wp:effectExtent l="133350" t="76200" r="86360" b="142240"/>
                        <wp:docPr id="28" name="Рисунок 28" descr="C:\Users\1\Desktop\ПИТ\для сайта ПИТа\посадочное место до восстановления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1\Desktop\ПИТ\для сайта ПИТа\посадочное место до восстановления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3968" cy="90674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C5A05">
                    <w:rPr>
                      <w:b/>
                      <w:color w:val="C00000"/>
                      <w:sz w:val="20"/>
                      <w:szCs w:val="20"/>
                    </w:rPr>
                    <w:t xml:space="preserve"> </w:t>
                  </w:r>
                  <w:r w:rsidR="00BD12F8">
                    <w:rPr>
                      <w:b/>
                      <w:color w:val="C00000"/>
                      <w:sz w:val="20"/>
                      <w:szCs w:val="20"/>
                    </w:rPr>
                    <w:t xml:space="preserve"> </w:t>
                  </w:r>
                  <w:r w:rsidR="0035168C" w:rsidRPr="0035168C">
                    <w:rPr>
                      <w:rFonts w:ascii="Calibri" w:eastAsia="Calibri" w:hAnsi="Calibri" w:cs="Times New Roman"/>
                      <w:b/>
                      <w:noProof/>
                      <w:sz w:val="32"/>
                      <w:szCs w:val="32"/>
                      <w:lang w:eastAsia="ru-RU"/>
                    </w:rPr>
                    <w:drawing>
                      <wp:inline distT="0" distB="0" distL="0" distR="0">
                        <wp:extent cx="1114382" cy="876300"/>
                        <wp:effectExtent l="133350" t="76200" r="86360" b="133350"/>
                        <wp:docPr id="29" name="Рисунок 29" descr="C:\Users\1\Desktop\ПИТ\для сайта ПИТа\ГБЦ до восстановления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1\Desktop\ПИТ\для сайта ПИТа\ГБЦ до восстановления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1199593" cy="943306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36880" w:rsidRDefault="0035168C" w:rsidP="001611AA">
                  <w:pPr>
                    <w:pStyle w:val="a3"/>
                    <w:ind w:left="0"/>
                    <w:jc w:val="both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     </w:t>
                  </w:r>
                  <w:r w:rsidR="00AC5A05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</w:t>
                  </w: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МЕЖКЛАПАННАЯ</w:t>
                  </w:r>
                  <w:r w:rsidR="00AC5A05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         </w:t>
                  </w: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  </w:t>
                  </w:r>
                  <w:r w:rsidR="00AC5A05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ПОСАДОЧНОЕ МЕСТО           </w:t>
                  </w: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ДЕФЕКТЫ ПОВЕРХНОСТИ</w:t>
                  </w:r>
                </w:p>
                <w:p w:rsidR="0035168C" w:rsidRPr="0035168C" w:rsidRDefault="0035168C" w:rsidP="001611AA">
                  <w:pPr>
                    <w:pStyle w:val="a3"/>
                    <w:ind w:left="0"/>
                    <w:jc w:val="both"/>
                    <w:rPr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           </w:t>
                  </w:r>
                  <w:r w:rsidR="00AC5A05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</w:t>
                  </w: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ТРЕЩИНА       </w:t>
                  </w:r>
                  <w:r w:rsidR="00AC5A05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                     </w:t>
                  </w: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ПОДШИПНИКА        </w:t>
                  </w:r>
                  <w:r w:rsidR="00AC5A05">
                    <w:rPr>
                      <w:b/>
                      <w:color w:val="000000" w:themeColor="text1"/>
                      <w:sz w:val="16"/>
                      <w:szCs w:val="16"/>
                    </w:rPr>
                    <w:t xml:space="preserve">                              </w:t>
                  </w:r>
                  <w:r>
                    <w:rPr>
                      <w:b/>
                      <w:color w:val="000000" w:themeColor="text1"/>
                      <w:sz w:val="16"/>
                      <w:szCs w:val="16"/>
                    </w:rPr>
                    <w:t>ГБЦ</w:t>
                  </w:r>
                </w:p>
              </w:txbxContent>
            </v:textbox>
          </v:roundrect>
        </w:pict>
      </w:r>
    </w:p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5481" w:rsidP="0070282C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4" o:spid="_x0000_s1037" type="#_x0000_t32" style="position:absolute;margin-left:736.55pt;margin-top:4.1pt;width:35.25pt;height:76.5pt;flip:x y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I+CIwIAAFgEAAAOAAAAZHJzL2Uyb0RvYy54bWysVEuOEzEQ3SNxB8t70p0omTBROrPIEFgg&#10;iBhg77jtbkv+yTb57AYuMEfgCrNhwUdzhu4bUXYnzVdIIHpR8qfeq6pX5Z5f7JVEW+a8MLrAw0GO&#10;EdPUlEJXBX71cvXgIUY+EF0SaTQr8IF5fLG4f2++szM2MrWRJXMISLSf7WyB6xDsLMs8rZkifmAs&#10;03DJjVMkwNZVWenIDtiVzEZ5fpbtjCutM5R5D6eX3SVeJH7OGQ3POfcsIFlgyC0k65LdRJst5mRW&#10;OWJrQY9pkH/IQhGhIWhPdUkCQW+c+IVKCeqMNzwMqFGZ4VxQlmqAaob5T9Vc1cSyVAuI420vk/9/&#10;tPTZdu2QKAs8GmOkiYIeNe/b6/am+dLctjeofdvcgWnftdfNh+Zz86m5az4icAbldtbPgGCp1+64&#10;83btogx77hTiUtgnMBQ4rV7HVbyDotE+deDQd4DtA6JwOB5Pz6YTjChcnU+Hk0nqUNYRRrB1Pjxm&#10;RqG4KLAPjoiqDkujNfTauC4E2T71AVIC4AkQwVJH640U5UpImTau2iylQ1sCA7Ja5fDFygD4g1sg&#10;Qj7SJQoHCwIFJ4iuJDt6RtosatFVn1bhIFkX8gXjoC/U1qWWJpv1IQmlTIdhzwTeEcYhvR6YJ9n+&#10;CDz6RyhLU/834B6RIhsderAS2rjfRQ/7U8q88z8p0NUdJdiY8pDmIkkD45tUPT61+D6+3yf4tx/C&#10;4isAAAD//wMAUEsDBBQABgAIAAAAIQDAgRb+4wAAAAsBAAAPAAAAZHJzL2Rvd25yZXYueG1sTI/B&#10;SsNAEIbvgu+wjOBF7CZpTUvMpogolFIPRhGP22TMhmZnY3bbRp/e6ane5mc+/vkmX462EwccfOtI&#10;QTyJQCBVrm6pUfD+9ny7AOGDplp3jlDBD3pYFpcXuc5qd6RXPJShEVxCPtMKTAh9JqWvDFrtJ65H&#10;4t2XG6wOHIdG1oM+crntZBJFqbS6Jb5gdI+PBqtdubcKbp5e4o+5WeOmTNKw29jV9+/nSqnrq/Hh&#10;HkTAMZxhOOmzOhTstHV7qr3oOM/m05hZBYsExAm4m01TEFue0jgBWeTy/w/FHwAAAP//AwBQSwEC&#10;LQAUAAYACAAAACEAtoM4kv4AAADhAQAAEwAAAAAAAAAAAAAAAAAAAAAAW0NvbnRlbnRfVHlwZXNd&#10;LnhtbFBLAQItABQABgAIAAAAIQA4/SH/1gAAAJQBAAALAAAAAAAAAAAAAAAAAC8BAABfcmVscy8u&#10;cmVsc1BLAQItABQABgAIAAAAIQCRpI+CIwIAAFgEAAAOAAAAAAAAAAAAAAAAAC4CAABkcnMvZTJv&#10;RG9jLnhtbFBLAQItABQABgAIAAAAIQDAgRb+4wAAAAsBAAAPAAAAAAAAAAAAAAAAAH0EAABkcnMv&#10;ZG93bnJldi54bWxQSwUGAAAAAAQABADzAAAAjQUAAAAA&#10;" strokecolor="red" strokeweight=".5pt">
            <v:stroke endarrow="block" joinstyle="miter"/>
          </v:shape>
        </w:pict>
      </w:r>
      <w:r>
        <w:rPr>
          <w:noProof/>
          <w:lang w:eastAsia="ru-RU"/>
        </w:rPr>
        <w:pict>
          <v:shape id="Прямая со стрелкой 19" o:spid="_x0000_s1036" type="#_x0000_t32" style="position:absolute;margin-left:571.55pt;margin-top:10.1pt;width:8.25pt;height:70.5pt;flip:x y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wTxIAIAAFgEAAAOAAAAZHJzL2Uyb0RvYy54bWysVEuO1DAQ3SNxB8t7OumBZmZanZ5FDw0L&#10;BC1+e7djJ5Yc2yqb/uwGLjBH4ApsWPDRnCG5EWWnO3wlBCKLkh3Xe1XvlZPZxa7RZCPAK2sKOh7l&#10;lAjDbalMVdCXL5Z3zijxgZmSaWtEQffC04v57VuzrZuKE1tbXQogSGL8dOsKWofgplnmeS0a5kfW&#10;CYOH0kLDAm6hykpgW2RvdHaS5/ezrYXSgeXCe3x72R/SeeKXUvDwVEovAtEFxd5CipDiOsZsPmPT&#10;CpirFT+0wf6hi4Ypg0UHqksWGHkN6heqRnGw3sow4rbJrJSKi6QB1Yzzn9Q8r5kTSQua491gk/9/&#10;tPzJZgVElTi7c0oMa3BG7bvuqrtuv7Tvu2vSvWlvMHRvu6v2Q/u5/dTetB8JJqNzW+enSLAwKzjs&#10;vFtBtGEnoSFSK/cIiWlavYqreIaiyS5NYD9MQOwC4fhynN87PZ1QwvHo7Hxyd5ImlPWEEezAh4fC&#10;NiQuCuoDMFXVYWGNwVlb6EuwzWMfsCUEHgERrE2M3mpVLpXWaQPVeqGBbBhekOUyxycqQ+APaYEp&#10;/cCUJOwdGhRAMVNpcciMtFn0olefVmGvRV/ymZDob9SW1KebLYaSjHNhwnhgwuwIk9jeAMz/DDzk&#10;R6hIt/5vwAMiVbYmDOBGGQu/qx52x5Zln390oNcdLVjbcp/uRbIGr29y9fCpxe/j+32Cf/shzL8C&#10;AAD//wMAUEsDBBQABgAIAAAAIQCO5oMD4gAAAAwBAAAPAAAAZHJzL2Rvd25yZXYueG1sTI/BTsMw&#10;DIbvSLxDZCQuiKUJUKA0nRACaZrGgYIQx6wxTbUmKU22FZ4e7wQ3//Kn35/L+eR6tsMxdsErELMM&#10;GPommM63Ct5en85vgMWkvdF98KjgGyPMq+OjUhcm7P0L7urUMirxsdAKbEpDwXlsLDodZ2FAT7vP&#10;MDqdKI4tN6PeU7nrucyynDvdebpg9YAPFptNvXUKzh6fxfu1XeKqlnnarNzi6+djodTpyXR/Byzh&#10;lP5gOOiTOlTktA5bbyLrKYvLC0GsAplJYAdCXN3mwNY05UICr0r+/4nqFwAA//8DAFBLAQItABQA&#10;BgAIAAAAIQC2gziS/gAAAOEBAAATAAAAAAAAAAAAAAAAAAAAAABbQ29udGVudF9UeXBlc10ueG1s&#10;UEsBAi0AFAAGAAgAAAAhADj9If/WAAAAlAEAAAsAAAAAAAAAAAAAAAAALwEAAF9yZWxzLy5yZWxz&#10;UEsBAi0AFAAGAAgAAAAhABzTBPEgAgAAWAQAAA4AAAAAAAAAAAAAAAAALgIAAGRycy9lMm9Eb2Mu&#10;eG1sUEsBAi0AFAAGAAgAAAAhAI7mgwPiAAAADAEAAA8AAAAAAAAAAAAAAAAAegQAAGRycy9kb3du&#10;cmV2LnhtbFBLBQYAAAAABAAEAPMAAACJBQAAAAA=&#10;" strokecolor="red" strokeweight=".5pt">
            <v:stroke endarrow="block" joinstyle="miter"/>
          </v:shape>
        </w:pict>
      </w:r>
    </w:p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Default="0070282C" w:rsidP="0070282C"/>
    <w:p w:rsidR="0070282C" w:rsidRDefault="0070282C" w:rsidP="0070282C"/>
    <w:p w:rsidR="00404E38" w:rsidRDefault="00404E38" w:rsidP="0070282C">
      <w:pPr>
        <w:jc w:val="right"/>
      </w:pPr>
    </w:p>
    <w:p w:rsidR="00957A70" w:rsidRDefault="00957A70" w:rsidP="0070282C">
      <w:pPr>
        <w:jc w:val="right"/>
      </w:pPr>
    </w:p>
    <w:p w:rsidR="0070282C" w:rsidRDefault="0070282C" w:rsidP="0070282C"/>
    <w:p w:rsidR="0070282C" w:rsidRDefault="00705481" w:rsidP="0070282C">
      <w:r>
        <w:rPr>
          <w:noProof/>
          <w:lang w:eastAsia="ru-RU"/>
        </w:rPr>
        <w:pict>
          <v:roundrect id="Скругленный прямоугольник 4" o:spid="_x0000_s1028" style="position:absolute;margin-left:33.8pt;margin-top:.45pt;width:365pt;height:559.35pt;z-index:251662336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AFxAIAAFMFAAAOAAAAZHJzL2Uyb0RvYy54bWysVM1O3DAQvlfqO1i+l2SXhYWILFqBtqqE&#10;ABUqzl7H2UTyX23vJttTpR5bqc/QZ6gqtVDoK2TfqGMnwPJzqpqDM+MZz3i++cZ7+7XgaMGMLZVM&#10;cW8jxohJqrJSzlL87nzyagcj64jMCFeSpXjJLN4fvXyxV+mE9VWheMYMgiDSJpVOceGcTqLI0oIJ&#10;YjeUZhKMuTKCOFDNLMoMqSC64FE/jrejSplMG0WZtbB72BrxKMTPc0bdSZ5b5hBPMdzNhdWEderX&#10;aLRHkpkhuihpdw3yD7cQpJSQ9C7UIXEEzU35JJQoqVFW5W6DKhGpPC8pCzVANb34UTVnBdEs1ALg&#10;WH0Hk/1/Yenx4tSgMkvxACNJBLSo+dZcrj6uPjXfm6vmR3PdXK8+N79Q8wc2vza/m5tgummuVl/A&#10;+LO5RAMPY6VtAtHO9KnpNAuix6TOjfB/qBbVAfrlHfSsdojC5mB7c6u/O8SIgm3YizeHw00fNbo/&#10;ro11r5kSyAspNmous7fQ4IA7WRxZ1/rf+vmUVvEym5ScB2VpD7hBCwJcAAplqsKIE+tgM8WT8HUp&#10;HxzjElVA7d14CwhECZA058SBKDTAZuUMI8JnwH7qTLjLg9P2SdJzqHktcRy+5xL7Qg6JLdobh6je&#10;jSSidDA0vBQp3lk/zaW3skD7Dg7flbYPXnL1tA7N7vtAfmeqsiUQwKh2MqymkxLSHgEsp8TAKEDN&#10;MN7uBJacKwBCdRJGhTIfntv3/sBQsGJUwWgBSO/nxDAo+o0E7u72BgM/i0EZbA37oJh1y3TdIufi&#10;QEHHevCQaBpE7+/4rZgbJS7gFRj7rGAikkLuFAPIrXjg2oGHV4Sy8Tg4wfRp4o7kmaY+tMfNw31e&#10;XxCjO4Y5aNSxuh1CkjziWOvrT0o1njuVl4GA96gCe70Ckxt43L0y/mlY14PX/Vs4+gsAAP//AwBQ&#10;SwMEFAAGAAgAAAAhAGQHEz/aAAAACAEAAA8AAABkcnMvZG93bnJldi54bWxMj0FOwzAQRfdI3MEa&#10;JHbUSRcOCXGqgsSqEoiWA7ixa0e1Z6LYbcLtcVew/PpPf960myV4djVTHAgllKsCmMGe9IBWwvfh&#10;/ekZWEwKtfKERsKPibDp7u9a1Wia8ctc98myPIKxURJcSmPDeeydCSquaDSYuxNNQaUcJ8v1pOY8&#10;HjxfF4XgQQ2YLzg1mjdn+vP+EiTMs/hw3H+SfbVrWoh2p12qpHx8WLYvwJJZ0h8MN/2sDl12OtIF&#10;dWRegqhEJiXUwHJb1bd4zFhZ1gJ41/L/D3S/AAAA//8DAFBLAQItABQABgAIAAAAIQC2gziS/gAA&#10;AOEBAAATAAAAAAAAAAAAAAAAAAAAAABbQ29udGVudF9UeXBlc10ueG1sUEsBAi0AFAAGAAgAAAAh&#10;ADj9If/WAAAAlAEAAAsAAAAAAAAAAAAAAAAALwEAAF9yZWxzLy5yZWxzUEsBAi0AFAAGAAgAAAAh&#10;AKowEAXEAgAAUwUAAA4AAAAAAAAAAAAAAAAALgIAAGRycy9lMm9Eb2MueG1sUEsBAi0AFAAGAAgA&#10;AAAhAGQHEz/aAAAACAEAAA8AAAAAAAAAAAAAAAAAHgUAAGRycy9kb3ducmV2LnhtbFBLBQYAAAAA&#10;BAAEAPMAAAAlBgAAAAA=&#10;" fillcolor="window" strokecolor="windowText" strokeweight="1.5pt">
            <v:stroke joinstyle="miter"/>
            <v:textbox>
              <w:txbxContent>
                <w:p w:rsidR="00BD7A6D" w:rsidRDefault="00BD7A6D" w:rsidP="00C93061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C93061" w:rsidRDefault="00C93061" w:rsidP="00C93061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>
                    <w:rPr>
                      <w:b/>
                      <w:color w:val="C00000"/>
                      <w:sz w:val="24"/>
                      <w:szCs w:val="24"/>
                    </w:rPr>
                    <w:t>ФОТОГАЛЕРЕЯ</w:t>
                  </w:r>
                </w:p>
                <w:p w:rsidR="00957A70" w:rsidRDefault="00957A70" w:rsidP="007341B8">
                  <w:pPr>
                    <w:jc w:val="center"/>
                  </w:pPr>
                </w:p>
                <w:p w:rsidR="00957A70" w:rsidRDefault="00957A70" w:rsidP="007341B8">
                  <w:pPr>
                    <w:jc w:val="center"/>
                  </w:pPr>
                </w:p>
                <w:p w:rsidR="00EF2434" w:rsidRDefault="0090103F" w:rsidP="007341B8">
                  <w:pPr>
                    <w:jc w:val="center"/>
                  </w:pPr>
                  <w:r w:rsidRPr="0090103F">
                    <w:rPr>
                      <w:rFonts w:ascii="Calibri" w:eastAsia="Calibri" w:hAnsi="Calibri" w:cs="Times New Roman"/>
                      <w:noProof/>
                      <w:lang w:eastAsia="ru-RU"/>
                    </w:rPr>
                    <w:drawing>
                      <wp:inline distT="0" distB="0" distL="0" distR="0">
                        <wp:extent cx="1645920" cy="1142619"/>
                        <wp:effectExtent l="133350" t="76200" r="87630" b="133985"/>
                        <wp:docPr id="30" name="Рисунок 1" descr="http://dimet.info/upload/remont_rotora_generatora_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http://dimet.info/upload/remont_rotora_generatora_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b="780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668212" cy="1158094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7341B8" w:rsidRPr="007341B8">
                    <w:rPr>
                      <w:rFonts w:ascii="Calibri" w:eastAsia="Calibri" w:hAnsi="Calibri" w:cs="Times New Roman"/>
                      <w:noProof/>
                      <w:lang w:eastAsia="ru-RU"/>
                    </w:rPr>
                    <w:drawing>
                      <wp:inline distT="0" distB="0" distL="0" distR="0">
                        <wp:extent cx="1590675" cy="1135352"/>
                        <wp:effectExtent l="133350" t="76200" r="85725" b="141605"/>
                        <wp:docPr id="31" name="Рисунок 2" descr="http://dimet.info/upload/remont_rotora_generatora_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http://dimet.info/upload/remont_rotora_generatora_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b="5419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610578" cy="114955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341B8" w:rsidRDefault="00231053" w:rsidP="00957A7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РОТОР ГЕНЕРАТОРА ДО И ПОСЛЕ ВОССТАНОВЛЕНИЯ</w:t>
                  </w:r>
                </w:p>
                <w:p w:rsidR="00231053" w:rsidRDefault="00231053" w:rsidP="007341B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:rsidR="00231053" w:rsidRDefault="007909A3" w:rsidP="007909A3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7909A3">
                    <w:rPr>
                      <w:rFonts w:ascii="Calibri" w:eastAsia="Calibri" w:hAnsi="Calibri" w:cs="Times New Roman"/>
                      <w:noProof/>
                      <w:lang w:eastAsia="ru-RU"/>
                    </w:rPr>
                    <w:drawing>
                      <wp:inline distT="0" distB="0" distL="0" distR="0">
                        <wp:extent cx="1676400" cy="1277816"/>
                        <wp:effectExtent l="133350" t="76200" r="76200" b="132080"/>
                        <wp:docPr id="32" name="Рисунок 3" descr="http://dimet.info/upload/remont_trewiny_v_alum_poddone_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http://dimet.info/upload/remont_trewiny_v_alum_poddone_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88919" cy="128735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909A3">
                    <w:rPr>
                      <w:rFonts w:ascii="Calibri" w:eastAsia="Calibri" w:hAnsi="Calibri" w:cs="Times New Roman"/>
                      <w:noProof/>
                      <w:lang w:eastAsia="ru-RU"/>
                    </w:rPr>
                    <w:drawing>
                      <wp:inline distT="0" distB="0" distL="0" distR="0">
                        <wp:extent cx="1685925" cy="1270217"/>
                        <wp:effectExtent l="133350" t="76200" r="85725" b="139700"/>
                        <wp:docPr id="33" name="Рисунок 4" descr="http://dimet.info/upload/remont_trewiny_v_alum_poddone_5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 descr="http://dimet.info/upload/remont_trewiny_v_alum_poddone_5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01568" cy="1282003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909A3" w:rsidRDefault="007909A3" w:rsidP="007909A3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АЛЮМИНИЕВЫЙ ПОДДОН «ВОЛЬВО» ДО И ПОСЛЕ РЕМОНТА</w:t>
                  </w:r>
                </w:p>
                <w:p w:rsidR="007909A3" w:rsidRDefault="007909A3" w:rsidP="007909A3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:rsidR="007909A3" w:rsidRPr="00231053" w:rsidRDefault="007909A3" w:rsidP="007909A3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:rsidR="007341B8" w:rsidRDefault="004A7F99" w:rsidP="0090103F">
                  <w:pPr>
                    <w:jc w:val="both"/>
                  </w:pPr>
                  <w:r w:rsidRPr="004A7F99">
                    <w:rPr>
                      <w:rFonts w:ascii="Calibri" w:eastAsia="Calibri" w:hAnsi="Calibri" w:cs="Times New Roman"/>
                      <w:noProof/>
                      <w:lang w:eastAsia="ru-RU"/>
                    </w:rPr>
                    <w:drawing>
                      <wp:inline distT="0" distB="0" distL="0" distR="0">
                        <wp:extent cx="1857375" cy="1404176"/>
                        <wp:effectExtent l="133350" t="76200" r="85725" b="139065"/>
                        <wp:docPr id="34" name="Рисунок 7" descr="http://chugun-nn.narod.ru/gazoplamennoe_napilenie/a55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chugun-nn.narod.ru/gazoplamennoe_napilenie/a55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69496" cy="141333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</w:t>
                  </w:r>
                  <w:r w:rsidR="00BD7A6D" w:rsidRPr="00BD7A6D">
                    <w:rPr>
                      <w:rFonts w:ascii="Calibri" w:eastAsia="Calibri" w:hAnsi="Calibri" w:cs="Times New Roman"/>
                      <w:noProof/>
                      <w:lang w:eastAsia="ru-RU"/>
                    </w:rPr>
                    <w:drawing>
                      <wp:inline distT="0" distB="0" distL="0" distR="0">
                        <wp:extent cx="1447800" cy="1447800"/>
                        <wp:effectExtent l="133350" t="76200" r="76200" b="133350"/>
                        <wp:docPr id="35" name="Рисунок 13" descr="Напыление баббита - шатун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Напыление баббита - шатун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0" cy="144780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0282C" w:rsidRDefault="00BD7A6D" w:rsidP="00BD7A6D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ВОССТАНОВЛЕНИЕ НОМИНАЛЬНОГО                 ВОССТАНОВЛЕНИЕ</w:t>
                  </w:r>
                </w:p>
                <w:p w:rsidR="00BD7A6D" w:rsidRPr="00BD7A6D" w:rsidRDefault="00BD7A6D" w:rsidP="00BD7A6D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РАЗМЕРА ШЕЙКИ КОЛЕНВАЛА                                 ШАТУНА</w:t>
                  </w:r>
                </w:p>
                <w:p w:rsidR="0070282C" w:rsidRDefault="0070282C" w:rsidP="0070282C">
                  <w:pPr>
                    <w:jc w:val="center"/>
                    <w:rPr>
                      <w:b/>
                      <w:color w:val="C00000"/>
                      <w:sz w:val="28"/>
                      <w:szCs w:val="28"/>
                    </w:rPr>
                  </w:pPr>
                </w:p>
                <w:p w:rsidR="0070282C" w:rsidRPr="00951ED9" w:rsidRDefault="0070282C" w:rsidP="0070282C">
                  <w:pPr>
                    <w:jc w:val="center"/>
                    <w:rPr>
                      <w:b/>
                      <w:i/>
                      <w:color w:val="C00000"/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5" o:spid="_x0000_s1029" style="position:absolute;margin-left:424.55pt;margin-top:.9pt;width:380.3pt;height:550.4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jJbxQIAAFMFAAAOAAAAZHJzL2Uyb0RvYy54bWysVMFuEzEQvSPxD5bvdJM0KUnUTRW1CkKq&#10;2ooW9ex4vclKXtvYTjblhMQRJL6Bb0BI0NLyC5s/4tlJ27T0hNiDd8YznvG8eePdvUUpyVxYV2iV&#10;0uZWgxKhuM4KNUnp27PRiy4lzjOVMamVSOmFcHRv8PzZbmX6oqWnWmbCEgRRrl+ZlE69N/0kcXwq&#10;Sua2tBEKxlzbknmodpJkllWIXsqk1WjsJJW2mbGaC+ewe7Ay0kGMn+eC++M8d8ITmVLczcfVxnUc&#10;1mSwy/oTy8y04OtrsH+4RckKhaR3oQ6YZ2Rmi79ClQW32uncb3FdJjrPCy5iDaim2XhUzemUGRFr&#10;ATjO3MHk/l9YfjQ/saTIUtqhRLESLaq/1pfLD8uP9bf6qv5eX9fXy0/1T1L/xuaX+ld9E0039dXy&#10;M4w/6kvSCTBWxvUR7dSc2LXmIAZMFrktwx/VkkWE/uIOerHwhGOz3W31Oq0mJRy2nV63192OUZP7&#10;48Y6/0rokgQhpVbPVPYGDY64s/mh88gL/1u/kNJpWWSjQsqoXLh9acmcgQugUKYrSiRzHpspHcUv&#10;FIIQD45JRSpQu9fogECcgaS5ZB5iaQCbUxNKmJyA/dzbeJcHp91fSc9Q80biRvyeShwKOWBuurpx&#10;jBrcWL8sPIZGFmVKu5unpQpWEWm/hiN0ZdWHIPnFeBGbvR0ChZ2xzi5AAKtXk+EMHxVIewhYTpjF&#10;KKBmjLc/xpJLDSD0WqJkqu37p/aDPxgKKyUVRgsgvZsxK1D0awXu9prtdpjFqLQ7L1tQ7KZlvGlR&#10;s3Jfo2PgBm4XxeDv5a2YW12e4xUYhqwwMcWRO6UAeSXu+9XA4xXhYjiMTpg+w/yhOjU8hA64BbjP&#10;FufMmjXDPBp1pG+HkPUfcWzlG04qPZx5nReRgPeogkpBweRGUq1fmfA0bOrR6/4tHPwBAAD//wMA&#10;UEsDBBQABgAIAAAAIQBdMIZC3QAAAAsBAAAPAAAAZHJzL2Rvd25yZXYueG1sTI/BTsMwEETvSPyD&#10;tUjcqJ0IpW2IUwESp0pFtHyAG7t2hO2NYrcJf9/tCW47eqPZmWYzB88uZkw9RgnFQgAzsUPdRyvh&#10;+/DxtAKWsopaeYxGwq9JsGnv7xpVa5zil7nss2UUElOtJLich5rz1DkTVFrgYCKxE45BZZKj5XpU&#10;E4UHz0shKh5UH+mDU4N5d6b72Z+DhGmqdo77T7RvtsQZcXva5qWUjw/z6wuwbOb8Z4ZbfaoOLXU6&#10;4jnqxLyE1fO6ICsBWnDjlVgvgR3pKkRZAW8b/n9DewUAAP//AwBQSwECLQAUAAYACAAAACEAtoM4&#10;kv4AAADhAQAAEwAAAAAAAAAAAAAAAAAAAAAAW0NvbnRlbnRfVHlwZXNdLnhtbFBLAQItABQABgAI&#10;AAAAIQA4/SH/1gAAAJQBAAALAAAAAAAAAAAAAAAAAC8BAABfcmVscy8ucmVsc1BLAQItABQABgAI&#10;AAAAIQDvsjJbxQIAAFMFAAAOAAAAAAAAAAAAAAAAAC4CAABkcnMvZTJvRG9jLnhtbFBLAQItABQA&#10;BgAIAAAAIQBdMIZC3QAAAAsBAAAPAAAAAAAAAAAAAAAAAB8FAABkcnMvZG93bnJldi54bWxQSwUG&#10;AAAAAAQABADzAAAAKQYAAAAA&#10;" fillcolor="window" strokecolor="windowText" strokeweight="1.5pt">
            <v:stroke joinstyle="miter"/>
            <v:textbox>
              <w:txbxContent>
                <w:p w:rsidR="001528A9" w:rsidRPr="001528A9" w:rsidRDefault="001528A9" w:rsidP="001528A9">
                  <w:pPr>
                    <w:spacing w:line="276" w:lineRule="auto"/>
                    <w:jc w:val="center"/>
                    <w:rPr>
                      <w:rFonts w:ascii="Calibri" w:eastAsia="Calibri" w:hAnsi="Calibri" w:cs="Times New Roman"/>
                      <w:b/>
                      <w:color w:val="C00000"/>
                    </w:rPr>
                  </w:pPr>
                  <w:r w:rsidRPr="001528A9">
                    <w:rPr>
                      <w:rFonts w:ascii="Calibri" w:eastAsia="Calibri" w:hAnsi="Calibri" w:cs="Times New Roman"/>
                      <w:b/>
                      <w:color w:val="C00000"/>
                    </w:rPr>
                    <w:t>ЗАЩИТА ОТ АБРАЗИВНОГО, КАВИТАЦИОННОГО И ИНОГО ИЗНОСА И КОРРОЗИИ, ВОССТАНОВЛЕНИЕ ИЗНОШЕННЫХ И ПОВРЕЖДЕННЫХ ПОВЕРХНОСТЕЙ</w:t>
                  </w:r>
                </w:p>
                <w:p w:rsidR="001528A9" w:rsidRPr="001528A9" w:rsidRDefault="001528A9" w:rsidP="001528A9">
                  <w:pPr>
                    <w:numPr>
                      <w:ilvl w:val="0"/>
                      <w:numId w:val="5"/>
                    </w:numPr>
                    <w:spacing w:after="200" w:line="276" w:lineRule="auto"/>
                    <w:ind w:left="426"/>
                    <w:contextualSpacing/>
                    <w:jc w:val="both"/>
                    <w:rPr>
                      <w:rFonts w:ascii="Calibri" w:eastAsia="Calibri" w:hAnsi="Calibri" w:cs="Times New Roman"/>
                      <w:b/>
                    </w:rPr>
                  </w:pPr>
                  <w:r w:rsidRPr="001528A9">
                    <w:rPr>
                      <w:rFonts w:ascii="Calibri" w:eastAsia="Calibri" w:hAnsi="Calibri" w:cs="Times New Roman"/>
                    </w:rPr>
                    <w:t>Восстановление номинальных размеров трущихся деталей и поврежденных поверхностей.</w:t>
                  </w:r>
                </w:p>
                <w:p w:rsidR="001528A9" w:rsidRPr="001528A9" w:rsidRDefault="001528A9" w:rsidP="001528A9">
                  <w:pPr>
                    <w:numPr>
                      <w:ilvl w:val="0"/>
                      <w:numId w:val="5"/>
                    </w:numPr>
                    <w:spacing w:after="200" w:line="276" w:lineRule="auto"/>
                    <w:ind w:left="426"/>
                    <w:contextualSpacing/>
                    <w:jc w:val="both"/>
                    <w:rPr>
                      <w:rFonts w:ascii="Calibri" w:eastAsia="Calibri" w:hAnsi="Calibri" w:cs="Times New Roman"/>
                      <w:b/>
                    </w:rPr>
                  </w:pPr>
                  <w:r w:rsidRPr="001528A9">
                    <w:rPr>
                      <w:rFonts w:ascii="Calibri" w:eastAsia="Calibri" w:hAnsi="Calibri" w:cs="Times New Roman"/>
                    </w:rPr>
                    <w:t>Уменьшение времени простоя предприятия за счет увеличения срока эксплуатации тяжело нагруженных поверхностей путем нанесения высокопрочных и износостойких покрытий.</w:t>
                  </w:r>
                </w:p>
                <w:p w:rsidR="001528A9" w:rsidRPr="001528A9" w:rsidRDefault="001528A9" w:rsidP="001528A9">
                  <w:pPr>
                    <w:numPr>
                      <w:ilvl w:val="0"/>
                      <w:numId w:val="5"/>
                    </w:numPr>
                    <w:spacing w:after="200" w:line="276" w:lineRule="auto"/>
                    <w:ind w:left="426"/>
                    <w:contextualSpacing/>
                    <w:jc w:val="both"/>
                    <w:rPr>
                      <w:rFonts w:ascii="Calibri" w:eastAsia="Calibri" w:hAnsi="Calibri" w:cs="Times New Roman"/>
                      <w:b/>
                    </w:rPr>
                  </w:pPr>
                  <w:r w:rsidRPr="001528A9">
                    <w:rPr>
                      <w:rFonts w:ascii="Calibri" w:eastAsia="Calibri" w:hAnsi="Calibri" w:cs="Times New Roman"/>
                    </w:rPr>
                    <w:t>Изготовление тяжело нагруженных деталей из более прочных и износостойких материалов – по чертежам заказчика, либо с осуществлением разработки в нашем КБ по техническому заданию заказчика.</w:t>
                  </w:r>
                </w:p>
                <w:p w:rsidR="001528A9" w:rsidRPr="001528A9" w:rsidRDefault="001528A9" w:rsidP="001528A9">
                  <w:pPr>
                    <w:spacing w:line="276" w:lineRule="auto"/>
                    <w:ind w:left="426"/>
                    <w:contextualSpacing/>
                    <w:jc w:val="both"/>
                    <w:rPr>
                      <w:rFonts w:ascii="Calibri" w:eastAsia="Calibri" w:hAnsi="Calibri" w:cs="Times New Roman"/>
                    </w:rPr>
                  </w:pPr>
                  <w:r w:rsidRPr="001528A9">
                    <w:rPr>
                      <w:rFonts w:ascii="Calibri" w:eastAsia="Calibri" w:hAnsi="Calibri" w:cs="Times New Roman"/>
                    </w:rPr>
                    <w:t xml:space="preserve">Простое Инженерное Товарищество является официальным партнером компании </w:t>
                  </w:r>
                  <w:proofErr w:type="spellStart"/>
                  <w:r w:rsidRPr="001528A9">
                    <w:rPr>
                      <w:rFonts w:ascii="Calibri" w:eastAsia="Calibri" w:hAnsi="Calibri" w:cs="Times New Roman"/>
                      <w:lang w:val="en-US"/>
                    </w:rPr>
                    <w:t>Castolin</w:t>
                  </w:r>
                  <w:proofErr w:type="spellEnd"/>
                  <w:r w:rsidRPr="001528A9">
                    <w:rPr>
                      <w:rFonts w:ascii="Calibri" w:eastAsia="Calibri" w:hAnsi="Calibri" w:cs="Times New Roman"/>
                    </w:rPr>
                    <w:t xml:space="preserve"> и имеет возможность использовать уникальный компьютерный БАНК ПРИМЕНЕНИЙ. Это единственная в мире база данных, в которой зарегистрированы все случаи эффективного применения тех или иных технологических решений, касающиеся защиты и восстановления деталей и механизмов более чем в 42 отраслях промышленности. БАНК ПРИМЕНЕНИЙ позволяет давать проверенные решения на многие специфические задачи ремонта и увеличения ресурса деталей и оборудования. При этом мы ведем активную и успешную работу по замещению материалов импортного производства – отечественными.</w:t>
                  </w:r>
                </w:p>
                <w:p w:rsidR="00B43E62" w:rsidRDefault="00B43E62" w:rsidP="00933451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1528A9" w:rsidRPr="00933451" w:rsidRDefault="00854D92" w:rsidP="00933451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854D92">
                    <w:rPr>
                      <w:rFonts w:ascii="Calibri" w:eastAsia="Calibri" w:hAnsi="Calibri" w:cs="Times New Roman"/>
                      <w:noProof/>
                      <w:lang w:eastAsia="ru-RU"/>
                    </w:rPr>
                    <w:drawing>
                      <wp:inline distT="0" distB="0" distL="0" distR="0">
                        <wp:extent cx="3076575" cy="1409270"/>
                        <wp:effectExtent l="133350" t="76200" r="85725" b="133985"/>
                        <wp:docPr id="37" name="Рисунок 37" descr="https://www.castolin.com/sites/default/files/ckfinder/images/nodes/gl-technologies-cold-flame-spraying-castodyn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www.castolin.com/sites/default/files/ckfinder/images/nodes/gl-technologies-cold-flame-spraying-castodyn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33717" cy="143544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C4537" w:rsidRPr="00482ACC" w:rsidRDefault="009C4537" w:rsidP="009C4537">
                  <w:pPr>
                    <w:shd w:val="clear" w:color="auto" w:fill="FFFFFF"/>
                    <w:spacing w:line="307" w:lineRule="atLeast"/>
                    <w:jc w:val="center"/>
                    <w:rPr>
                      <w:rFonts w:ascii="Verdana" w:eastAsia="Times New Roman" w:hAnsi="Verdana" w:cs="Times New Roman"/>
                      <w:b/>
                      <w:color w:val="C00000"/>
                      <w:sz w:val="19"/>
                      <w:szCs w:val="19"/>
                      <w:lang w:eastAsia="ru-RU"/>
                    </w:rPr>
                  </w:pPr>
                </w:p>
                <w:p w:rsidR="004D5849" w:rsidRPr="004D5849" w:rsidRDefault="004D5849" w:rsidP="00482ACC">
                  <w:pPr>
                    <w:pStyle w:val="a3"/>
                    <w:ind w:left="0"/>
                    <w:jc w:val="both"/>
                    <w:rPr>
                      <w:b/>
                      <w:color w:val="C00000"/>
                      <w:sz w:val="28"/>
                      <w:szCs w:val="28"/>
                    </w:rPr>
                  </w:pPr>
                  <w:r>
                    <w:rPr>
                      <w:b/>
                      <w:color w:val="C0000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roundrect>
        </w:pict>
      </w:r>
    </w:p>
    <w:p w:rsidR="0070282C" w:rsidRPr="0070282C" w:rsidRDefault="0070282C" w:rsidP="0070282C"/>
    <w:p w:rsidR="0070282C" w:rsidRDefault="0070282C" w:rsidP="0070282C">
      <w:pPr>
        <w:jc w:val="both"/>
      </w:pPr>
    </w:p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Default="0070282C" w:rsidP="0070282C"/>
    <w:p w:rsidR="0070282C" w:rsidRDefault="0070282C" w:rsidP="0070282C">
      <w:pPr>
        <w:jc w:val="right"/>
      </w:pPr>
    </w:p>
    <w:p w:rsidR="0070282C" w:rsidRDefault="0070282C" w:rsidP="0070282C">
      <w:pPr>
        <w:jc w:val="right"/>
      </w:pPr>
    </w:p>
    <w:p w:rsidR="0070282C" w:rsidRDefault="0070282C" w:rsidP="0070282C">
      <w:pPr>
        <w:jc w:val="right"/>
      </w:pPr>
    </w:p>
    <w:p w:rsidR="0070282C" w:rsidRDefault="00705481" w:rsidP="0070282C">
      <w:r>
        <w:rPr>
          <w:noProof/>
          <w:lang w:eastAsia="ru-RU"/>
        </w:rPr>
        <w:lastRenderedPageBreak/>
        <w:pict>
          <v:roundrect id="Скругленный прямоугольник 7" o:spid="_x0000_s1030" style="position:absolute;margin-left:29.3pt;margin-top:12.4pt;width:365pt;height:553.5pt;z-index:251665408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k5fwwIAAFMFAAAOAAAAZHJzL2Uyb0RvYy54bWysVM1u2zAMvg/YOwi6r3aypGmCOkXQIsOA&#10;oi3WDj0rshwb0N8kJXZ2GrBjB+wZ9gzDgK1du1dw3miU7Lbpz2mYDzIpUqT48aN29yrB0ZIZWyiZ&#10;4M5WjBGTVKWFnCf4/dn01Q5G1hGZEq4kS/CKWbw3fvlit9Qj1lW54ikzCIJIOyp1gnPn9CiKLM2Z&#10;IHZLaSbBmCkjiAPVzKPUkBKiCx5143g7KpVJtVGUWQu7B40Rj0P8LGPUHWeZZQ7xBMPdXFhNWGd+&#10;jca7ZDQ3ROcFba9B/uEWghQSkt6FOiCOoIUpnoQSBTXKqsxtUSUilWUFZaEGqKYTP6rmNCeahVoA&#10;HKvvYLL/Lyw9Wp4YVKQJHmAkiYAW1d/qy/Wn9ef6e31V/6iv6+v1Rf0L1X9g82v9u74Jppv6av0F&#10;jD/rSzTwMJbajiDaqT4xrWZB9JhUmRH+D9WiKkC/uoOeVQ5R2Oxtv+53h0AWCrZB3B32Oz0fNbo/&#10;ro11b5gSyAsJNmoh03fQ4IA7WR5a1/jf+vmUVvEinRacB2Vl97lBSwJcAAqlqsSIE+tgM8HT8LUp&#10;HxzjEpVA7WHcBwJRAiTNOHEgCg2wWTnHiPA5sJ86E+7y4LR9kvQMat5IHIfvucS+kANi8+bGIap3&#10;IyNROBgaXogE72ye5tJbWaB9C4fvStMHL7lqVoVmB2z9zkylKyCAUc1kWE2nBaQ9BFhOiIFRgJph&#10;vN0xLBlXAIRqJYxyZT4+t+/9gaFgxaiE0QKQPiyIYVD0WwncHXZ6PT+LQen1B11QzKZltmmRC7Gv&#10;oGMdeEg0DaL3d/xWzIwS5/AKTHxWMBFJIXeCAeRG3HfNwMMrQtlkEpxg+jRxh/JUUx/a4+bhPqvO&#10;idEtwxw06kjdDiEZPeJY4+tPSjVZOJUVgYD3qAJ7vQKTG3jcvjL+adjUg9f9Wzj+CwAA//8DAFBL&#10;AwQUAAYACAAAACEAraUo/dwAAAAKAQAADwAAAGRycy9kb3ducmV2LnhtbEyPwU7DMBBE70j8g7VI&#10;3KiTAGkU4lSAxKkSqIUPcOOtHRF7o9htwt+zPcFxZ55mZ5rN4gdxxin2FBTkqwwEho5MH6yCr8+3&#10;uwpETDoYPVBABT8YYdNeXzW6NjSHHZ73yQoOCbHWClxKYy1l7Bx6HVc0YmDvSJPXic/JSjPpmcP9&#10;IIssK6XXfeAPTo/46rD73p+8gnku350cPsi+2IIWou1xm9ZK3d4sz08gEi7pD4ZLfa4OLXc60CmY&#10;KAYFj1XJpILigRewv64uwoHB/D6vQLaN/D+h/QUAAP//AwBQSwECLQAUAAYACAAAACEAtoM4kv4A&#10;AADhAQAAEwAAAAAAAAAAAAAAAAAAAAAAW0NvbnRlbnRfVHlwZXNdLnhtbFBLAQItABQABgAIAAAA&#10;IQA4/SH/1gAAAJQBAAALAAAAAAAAAAAAAAAAAC8BAABfcmVscy8ucmVsc1BLAQItABQABgAIAAAA&#10;IQAwDk5fwwIAAFMFAAAOAAAAAAAAAAAAAAAAAC4CAABkcnMvZTJvRG9jLnhtbFBLAQItABQABgAI&#10;AAAAIQCtpSj93AAAAAoBAAAPAAAAAAAAAAAAAAAAAB0FAABkcnMvZG93bnJldi54bWxQSwUGAAAA&#10;AAQABADzAAAAJgYAAAAA&#10;" fillcolor="window" strokecolor="windowText" strokeweight="1.5pt">
            <v:stroke joinstyle="miter"/>
            <v:textbox>
              <w:txbxContent>
                <w:p w:rsidR="00EC30DF" w:rsidRDefault="00EC30DF" w:rsidP="0070282C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EC30DF" w:rsidRDefault="00EC30DF" w:rsidP="00F7070A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EC30DF">
                    <w:rPr>
                      <w:b/>
                      <w:color w:val="C00000"/>
                      <w:sz w:val="24"/>
                      <w:szCs w:val="24"/>
                    </w:rPr>
                    <w:t>ФОТОГАЛЕРЕЯ</w:t>
                  </w:r>
                </w:p>
                <w:p w:rsidR="00F7070A" w:rsidRDefault="00F7070A" w:rsidP="00F7070A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EC30DF" w:rsidRDefault="00EC30DF" w:rsidP="0070282C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EC30DF"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4863898" cy="3444014"/>
                        <wp:effectExtent l="138430" t="71120" r="94615" b="132715"/>
                        <wp:docPr id="38" name="Рисунок 38" descr="C:\Users\1\Desktop\ПИТ\для сайта ПИТа\Китайская стен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1\Desktop\ПИТ\для сайта ПИТа\Китайская стен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4880685" cy="345590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C30DF" w:rsidRDefault="00EC30DF" w:rsidP="0070282C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EC30DF" w:rsidRDefault="00EC30DF" w:rsidP="0070282C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EC30DF">
                    <w:rPr>
                      <w:b/>
                      <w:color w:val="000000" w:themeColor="text1"/>
                    </w:rPr>
                    <w:t>С КАКИМИ РАДИАТОРАМИ</w:t>
                  </w:r>
                  <w:r>
                    <w:rPr>
                      <w:b/>
                      <w:color w:val="000000" w:themeColor="text1"/>
                    </w:rPr>
                    <w:t xml:space="preserve"> (ПО РАЗМЕРУ)</w:t>
                  </w:r>
                </w:p>
                <w:p w:rsidR="00EC30DF" w:rsidRPr="00EC30DF" w:rsidRDefault="00EC30DF" w:rsidP="0070282C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ПРИХОДИТСЯ ИМЕТЬ ДЕЛО</w:t>
                  </w:r>
                </w:p>
              </w:txbxContent>
            </v:textbox>
          </v:roundrect>
        </w:pict>
      </w:r>
    </w:p>
    <w:p w:rsidR="0070282C" w:rsidRDefault="00705481" w:rsidP="0070282C">
      <w:r>
        <w:rPr>
          <w:noProof/>
          <w:lang w:eastAsia="ru-RU"/>
        </w:rPr>
        <w:pict>
          <v:roundrect id="Скругленный прямоугольник 8" o:spid="_x0000_s1031" style="position:absolute;margin-left:440.3pt;margin-top:.15pt;width:366.75pt;height:549pt;z-index:2516664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nHcxgIAAFMFAAAOAAAAZHJzL2Uyb0RvYy54bWysVM1uEzEQviPxDpbvdJOQNG3UTRW1CkKq&#10;SkWLena83mQlr21sJ5twQuIIEs/AMyAkaGl5hc0b8dlJ2/TnhNiDd8YznvF884339uelJDNhXaFV&#10;SptbDUqE4jor1Dil786GL3YocZ6pjEmtREoXwtH9/vNne5XpiZaeaJkJSxBEuV5lUjrx3vSSxPGJ&#10;KJnb0kYoGHNtS+ah2nGSWVYheimTVqOxnVTaZsZqLpzD7uHKSPsxfp4L7t/kuROeyJTibj6uNq6j&#10;sCb9PdYbW2YmBV9fg/3DLUpWKCS9DXXIPCNTWzwKVRbcaqdzv8V1meg8L7iINaCaZuNBNacTZkSs&#10;BeA4cwuT+39h+fHsxJIiSykapViJFtXf6ovlx+Wn+nt9Wf+or+qr5ef6F6n/YPNr/bu+jqbr+nL5&#10;Bcaf9QXZCTBWxvUQ7dSc2LXmIAZM5rktwx/VknmEfnELvZh7wrHZ3u50u60OJRy27d1u62UjNie5&#10;O26s86+ELkkQUmr1VGVv0eCIO5sdOY+88L/xCymdlkU2LKSMysIdSEtmDFwAhTJdUSKZ89hM6TB+&#10;oRCEuHdMKlKB2ruNDgjEGUiaS+YhlgawOTWmhMkx2M+9jXe5d9o9SnqGmjcSN+L3VOJQyCFzk9WN&#10;Y9Tgxnpl4TE0sijRtc3TUgWriLRfwxG6supDkPx8NI/N7oRAYWekswUIYPVqMpzhwwJpjwDLCbMY&#10;BdSM8fZvsORSAwi9liiZaPvhqf3gD4bCSkmF0QJI76fMChT9WoG7u812O8xiVNqdbguK3bSMNi1q&#10;Wh5odKyJh8TwKAZ/L2/E3OryHK/AIGSFiSmO3CkFyCvxwK8GHq8IF4NBdML0GeaP1KnhIXTALcB9&#10;Nj9n1qwZ5tGoY30zhKz3gGMr33BS6cHU67yIBLxDFVQKCiY3kmr9yoSnYVOPXndvYf8vAAAA//8D&#10;AFBLAwQUAAYACAAAACEA33EO290AAAAKAQAADwAAAGRycy9kb3ducmV2LnhtbEyPwU7DMBBE70j8&#10;g7VI3KidFoWQxqkAiVMlUAsf4MZbO6rtjWK3CX+Pe4LbrGY087bZzN6xC46xpyChWAhgGDrSfTAS&#10;vr/eHypgMamglaOAEn4wwqa9vWlUrWkKO7zsk2G5JMRaSbApDTXnsbPoVVzQgCF7Rxq9SvkcDdej&#10;mnK5d3wpRMm96kNesGrAN4vdaX/2Eqap/LDcfZJ5NUuaibbHbXqS8v5uflkDSzinvzBc8TM6tJnp&#10;QOegI3MSqkqUOSphBexql8VjAeyQlXiuVsDbhv9/of0FAAD//wMAUEsBAi0AFAAGAAgAAAAhALaD&#10;OJL+AAAA4QEAABMAAAAAAAAAAAAAAAAAAAAAAFtDb250ZW50X1R5cGVzXS54bWxQSwECLQAUAAYA&#10;CAAAACEAOP0h/9YAAACUAQAACwAAAAAAAAAAAAAAAAAvAQAAX3JlbHMvLnJlbHNQSwECLQAUAAYA&#10;CAAAACEAlKJx3MYCAABTBQAADgAAAAAAAAAAAAAAAAAuAgAAZHJzL2Uyb0RvYy54bWxQSwECLQAU&#10;AAYACAAAACEA33EO290AAAAKAQAADwAAAAAAAAAAAAAAAAAgBQAAZHJzL2Rvd25yZXYueG1sUEsF&#10;BgAAAAAEAAQA8wAAACoGAAAAAA==&#10;" fillcolor="window" strokecolor="windowText" strokeweight="1.5pt">
            <v:stroke joinstyle="miter"/>
            <v:textbox>
              <w:txbxContent>
                <w:p w:rsidR="003670CF" w:rsidRDefault="00EC30DF" w:rsidP="00F7070A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EC30DF">
                    <w:rPr>
                      <w:b/>
                      <w:color w:val="C00000"/>
                      <w:sz w:val="24"/>
                      <w:szCs w:val="24"/>
                    </w:rPr>
                    <w:t>ФОТОГАЛЕРЕЯ</w:t>
                  </w:r>
                </w:p>
                <w:p w:rsidR="00F7070A" w:rsidRDefault="00F7070A" w:rsidP="004C494B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F7070A"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2581275" cy="1675765"/>
                        <wp:effectExtent l="133350" t="76200" r="85725" b="133985"/>
                        <wp:docPr id="39" name="Рисунок 39" descr="C:\Users\1\Desktop\ПИТ\для сайта ПИТа\СРАНЬ РАДИАТОРНАЯ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1\Desktop\ПИТ\для сайта ПИТа\СРАНЬ РАДИАТОРНАЯ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1739" cy="168905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E0563" w:rsidRDefault="00CE0563" w:rsidP="004C494B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CE0563"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2590800" cy="1706880"/>
                        <wp:effectExtent l="133350" t="76200" r="76200" b="140970"/>
                        <wp:docPr id="40" name="Рисунок 40" descr="C:\Users\1\Desktop\ПИТ\для сайта ПИТа\P121057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1\Desktop\ПИТ\для сайта ПИТа\P121057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0956" cy="1713571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E0563" w:rsidRDefault="004C494B" w:rsidP="00EC30DF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4C494B"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2647950" cy="1857375"/>
                        <wp:effectExtent l="133350" t="76200" r="76200" b="142875"/>
                        <wp:docPr id="41" name="Рисунок 41" descr="C:\Users\1\Desktop\ПИТ\для сайта ПИТа\IMG_085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1\Desktop\ПИТ\для сайта ПИТа\IMG_085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53857" cy="18615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C494B" w:rsidRDefault="004C494B" w:rsidP="004C494B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EC30DF">
                    <w:rPr>
                      <w:b/>
                      <w:color w:val="000000" w:themeColor="text1"/>
                    </w:rPr>
                    <w:t>С КАКИМИ РАДИАТОРАМИ</w:t>
                  </w:r>
                  <w:r>
                    <w:rPr>
                      <w:b/>
                      <w:color w:val="000000" w:themeColor="text1"/>
                    </w:rPr>
                    <w:t xml:space="preserve"> (ПО ЗАГРЯЗНЕННОСТИ)</w:t>
                  </w:r>
                </w:p>
                <w:p w:rsidR="00EC30DF" w:rsidRPr="00E42DBE" w:rsidRDefault="004C494B" w:rsidP="004C494B">
                  <w:pPr>
                    <w:pStyle w:val="a3"/>
                    <w:ind w:left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b/>
                      <w:color w:val="000000" w:themeColor="text1"/>
                    </w:rPr>
                    <w:t>ПРИХОДИТСЯ ИМЕТЬ ДЕЛО</w:t>
                  </w:r>
                </w:p>
              </w:txbxContent>
            </v:textbox>
          </v:roundrect>
        </w:pict>
      </w:r>
    </w:p>
    <w:p w:rsidR="0070282C" w:rsidRPr="0070282C" w:rsidRDefault="0070282C" w:rsidP="0070282C"/>
    <w:p w:rsidR="0070282C" w:rsidRDefault="0070282C" w:rsidP="0070282C">
      <w:pPr>
        <w:jc w:val="both"/>
      </w:pPr>
    </w:p>
    <w:p w:rsidR="00223F2F" w:rsidRDefault="00223F2F" w:rsidP="0070282C">
      <w:pPr>
        <w:jc w:val="both"/>
      </w:pPr>
    </w:p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Default="00223F2F" w:rsidP="00223F2F"/>
    <w:p w:rsidR="00223F2F" w:rsidRDefault="00223F2F" w:rsidP="00223F2F"/>
    <w:p w:rsidR="0070282C" w:rsidRDefault="0070282C" w:rsidP="00223F2F">
      <w:pPr>
        <w:jc w:val="right"/>
      </w:pPr>
    </w:p>
    <w:p w:rsidR="00223F2F" w:rsidRDefault="00223F2F" w:rsidP="00223F2F">
      <w:pPr>
        <w:jc w:val="right"/>
      </w:pPr>
    </w:p>
    <w:p w:rsidR="00223F2F" w:rsidRDefault="00705481" w:rsidP="00223F2F">
      <w:r>
        <w:rPr>
          <w:noProof/>
          <w:lang w:eastAsia="ru-RU"/>
        </w:rPr>
        <w:lastRenderedPageBreak/>
        <w:pict>
          <v:roundrect id="Скругленный прямоугольник 10" o:spid="_x0000_s1032" style="position:absolute;margin-left:29.3pt;margin-top:12.4pt;width:365pt;height:553.5pt;z-index:251668480;visibility:visible;mso-width-relative:margin;mso-height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M0/xAIAAFUFAAAOAAAAZHJzL2Uyb0RvYy54bWysVM1uEzEQviPxDpbvND8kbRN1U0WtgpCq&#10;UtGinh2vN1nJaxvbySackDiCxDPwDAgJWlpeYfNGfPambfpzQuzBO+MZz3i++cZ7+4tCkrmwLtcq&#10;oa2tJiVCcZ3mapLQd2ejF7uUOM9UyqRWIqFL4ej+4PmzvdL0RVtPtUyFJQiiXL80CZ16b/qNhuNT&#10;UTC3pY1QMGbaFsxDtZNGalmJ6IVstJvN7UapbWqs5sI57B7WRjqI8bNMcP8my5zwRCYUd/NxtXEd&#10;h7Ux2GP9iWVmmvP1Ndg/3KJguULS21CHzDMys/mjUEXOrXY681tcFw2dZTkXsQZU02o+qOZ0yoyI&#10;tQAcZ25hcv8vLD+en1iSp+gd4FGsQI+qb9XF6uPqU/W9uqx+VFfV1epz9YtUf7D5tfpdXUfTdXW5&#10;+gLjz+qC4CyALI3rI96pObFrzUEMqCwyW4Q/6iWLCP7yFnyx8IRjs7P9stvugS4ctp1mu9dtdULU&#10;xt1xY51/JXRBgpBQq2cqfYsWR+TZ/Mj52v/GL6R0WubpKJcyKkt3IC2ZM7ABJEp1SYlkzmMzoaP4&#10;rVPeOyYVKQFQr9kFRpyBpplkHmJhAJxTE0qYnID/3Nt4l3un3aOkZ6h5I3Ezfk8lDoUcMjetbxyj&#10;BjfWL3KPsZF5kdDdzdNSBauIxF/DEbpS9yFIfjFexHZvh0BhZ6zTJShgdT0bzvBRjrRHgOWEWQwD&#10;asaA+zdYMqkBhF5LlEy1/fDUfvAHR2GlpMRwAaT3M2YFin6twN5eq9MJ0xiVTnenDcVuWsabFjUr&#10;DjQ61sJTYngUg7+XN2JmdXGOd2AYssLEFEfuhALkWjzw9cjjHeFiOIxOmD/D/JE6NTyEDrgFuM8W&#10;58yaNcM8GnWsb8aQ9R9wrPYNJ5UezrzO8kjAO1TB3qBgdiOP1+9MeBw29eh19xoO/gIAAP//AwBQ&#10;SwMEFAAGAAgAAAAhAK2lKP3cAAAACgEAAA8AAABkcnMvZG93bnJldi54bWxMj8FOwzAQRO9I/IO1&#10;SNyokwBpFOJUgMSpEqiFD3DjrR0Re6PYbcLfsz3BcWeeZmeazeIHccYp9hQU5KsMBIaOTB+sgq/P&#10;t7sKREw6GD1QQAU/GGHTXl81ujY0hx2e98kKDgmx1gpcSmMtZewceh1XNGJg70iT14nPyUoz6ZnD&#10;/SCLLCul133gD06P+Oqw+96fvIJ5Lt+dHD7IvtiCFqLtcZvWSt3eLM9PIBIu6Q+GS32uDi13OtAp&#10;mCgGBY9VyaSC4oEXsL+uLsKBwfw+r0C2jfw/of0FAAD//wMAUEsBAi0AFAAGAAgAAAAhALaDOJL+&#10;AAAA4QEAABMAAAAAAAAAAAAAAAAAAAAAAFtDb250ZW50X1R5cGVzXS54bWxQSwECLQAUAAYACAAA&#10;ACEAOP0h/9YAAACUAQAACwAAAAAAAAAAAAAAAAAvAQAAX3JlbHMvLnJlbHNQSwECLQAUAAYACAAA&#10;ACEA4pjNP8QCAABVBQAADgAAAAAAAAAAAAAAAAAuAgAAZHJzL2Uyb0RvYy54bWxQSwECLQAUAAYA&#10;CAAAACEAraUo/dwAAAAKAQAADwAAAAAAAAAAAAAAAAAeBQAAZHJzL2Rvd25yZXYueG1sUEsFBgAA&#10;AAAEAAQA8wAAACcGAAAAAA==&#10;" fillcolor="window" strokecolor="windowText" strokeweight="1.5pt">
            <v:stroke joinstyle="miter"/>
            <v:textbox>
              <w:txbxContent>
                <w:p w:rsidR="00223F2F" w:rsidRPr="00201145" w:rsidRDefault="00201145" w:rsidP="00223F2F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201145">
                    <w:rPr>
                      <w:b/>
                      <w:color w:val="C00000"/>
                      <w:sz w:val="24"/>
                      <w:szCs w:val="24"/>
                    </w:rPr>
                    <w:t>ФОТОГАЛЕРЕЯ</w:t>
                  </w:r>
                </w:p>
                <w:p w:rsidR="00223F2F" w:rsidRDefault="00223F2F" w:rsidP="00223F2F">
                  <w:pPr>
                    <w:jc w:val="center"/>
                    <w:rPr>
                      <w:b/>
                      <w:color w:val="C00000"/>
                      <w:sz w:val="28"/>
                      <w:szCs w:val="28"/>
                    </w:rPr>
                  </w:pPr>
                </w:p>
                <w:p w:rsidR="00201145" w:rsidRDefault="00201145" w:rsidP="00223F2F">
                  <w:pPr>
                    <w:jc w:val="center"/>
                    <w:rPr>
                      <w:b/>
                      <w:color w:val="C00000"/>
                      <w:sz w:val="28"/>
                      <w:szCs w:val="28"/>
                    </w:rPr>
                  </w:pPr>
                  <w:r w:rsidRPr="00201145">
                    <w:rPr>
                      <w:b/>
                      <w:noProof/>
                      <w:color w:val="C00000"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3286125" cy="2464594"/>
                        <wp:effectExtent l="133350" t="76200" r="85725" b="126365"/>
                        <wp:docPr id="42" name="Рисунок 42" descr="C:\Users\1\Desktop\ПИТ\для сайта ПИТа\Устраняемые дефекты поддон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1\Desktop\ПИТ\для сайта ПИТа\Устраняемые дефекты поддон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91900" cy="246892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01145" w:rsidRDefault="00201145" w:rsidP="00223F2F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У</w:t>
                  </w:r>
                  <w:r w:rsidR="0014130D">
                    <w:rPr>
                      <w:b/>
                      <w:color w:val="000000" w:themeColor="text1"/>
                    </w:rPr>
                    <w:t>С</w:t>
                  </w:r>
                  <w:r>
                    <w:rPr>
                      <w:b/>
                      <w:color w:val="000000" w:themeColor="text1"/>
                    </w:rPr>
                    <w:t>ТРАНЯЕМЫЕ ДЕФЕКТЫ ПОДДОНА</w:t>
                  </w:r>
                </w:p>
                <w:p w:rsidR="00201145" w:rsidRDefault="00201145" w:rsidP="00223F2F">
                  <w:pPr>
                    <w:jc w:val="center"/>
                    <w:rPr>
                      <w:b/>
                      <w:color w:val="000000" w:themeColor="text1"/>
                    </w:rPr>
                  </w:pPr>
                </w:p>
                <w:p w:rsidR="00201145" w:rsidRDefault="00C40B7A" w:rsidP="00223F2F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C40B7A">
                    <w:rPr>
                      <w:b/>
                      <w:noProof/>
                      <w:color w:val="000000" w:themeColor="text1"/>
                      <w:lang w:eastAsia="ru-RU"/>
                    </w:rPr>
                    <w:drawing>
                      <wp:inline distT="0" distB="0" distL="0" distR="0">
                        <wp:extent cx="3289301" cy="2466975"/>
                        <wp:effectExtent l="133350" t="76200" r="82550" b="142875"/>
                        <wp:docPr id="43" name="Рисунок 43" descr="C:\Users\1\Desktop\ПИТ\для сайта ПИТа\Устраняемые дефекты распредвал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1\Desktop\ПИТ\для сайта ПИТа\Устраняемые дефекты распредвал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94144" cy="2470607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0B7A" w:rsidRPr="00201145" w:rsidRDefault="00C40B7A" w:rsidP="00223F2F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УСТРАНЯЕМЫЕ ДЕФЕКТЫ РАСПРЕДВАЛА</w:t>
                  </w:r>
                </w:p>
                <w:p w:rsidR="00223F2F" w:rsidRPr="00951ED9" w:rsidRDefault="00223F2F" w:rsidP="00223F2F">
                  <w:pPr>
                    <w:jc w:val="center"/>
                    <w:rPr>
                      <w:b/>
                      <w:i/>
                      <w:color w:val="C00000"/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</w:p>
    <w:p w:rsidR="00223F2F" w:rsidRDefault="00705481" w:rsidP="00223F2F">
      <w:r>
        <w:rPr>
          <w:noProof/>
          <w:lang w:eastAsia="ru-RU"/>
        </w:rPr>
        <w:pict>
          <v:roundrect id="Скругленный прямоугольник 11" o:spid="_x0000_s1033" style="position:absolute;margin-left:440.3pt;margin-top:.15pt;width:366.75pt;height:549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JC+xgIAAFUFAAAOAAAAZHJzL2Uyb0RvYy54bWysVM1uEzEQviPxDpbvdJOQNG3UTRW1CkKq&#10;SkWLena83mQlr21sJ5twQuIIEs/AMyAkaGl5hc0b8dlJ2/TnhNiDd8YznvF884339uelJDNhXaFV&#10;SptbDUqE4jor1Dil786GL3YocZ6pjEmtREoXwtH9/vNne5XpiZaeaJkJSxBEuV5lUjrx3vSSxPGJ&#10;KJnb0kYoGHNtS+ah2nGSWVYheimTVqOxnVTaZsZqLpzD7uHKSPsxfp4L7t/kuROeyJTibj6uNq6j&#10;sCb9PdYbW2YmBV9fg/3DLUpWKCS9DXXIPCNTWzwKVRbcaqdzv8V1meg8L7iINaCaZuNBNacTZkSs&#10;BeA4cwuT+39h+fHsxJIiQ++alChWokf1t/pi+XH5qf5eX9Y/6qv6avm5/kXqP9j8Wv+ur6Ppur5c&#10;foHxZ31BcBZAVsb1EO/UnNi15iAGVOa5LcMf9ZJ5BH9xC76Ye8Kx2d7udLutDiUctu3dbutlI7Yn&#10;uTturPOvhC5JEFJq9VRlb9HiiDybHTmPvPC/8QspnZZFNiykjMrCHUhLZgxsAIkyXVEimfPYTOkw&#10;fqEQhLh3TCpSAaDdRgcU4gw0zSXzEEsD4JwaU8LkGPzn3sa73DvtHiU9Q80biRvxeypxKOSQucnq&#10;xjFqcGO9svAYG1mUKd3ZPC1VsIpI/DUcoSurPgTJz0fz2O5uCBR2RjpbgAJWr2bDGT4skPYIsJww&#10;i2FAzRhw/wZLLjWA0GuJkom2H57aD/7gKKyUVBgugPR+yqxA0a8V2LvbbLfDNEal3em2oNhNy2jT&#10;oqblgUbHQFDcLorB38sbMbe6PMc7MAhZYWKKI3dKAfJKPPCrkcc7wsVgEJ0wf4b5I3VqeAgdcAtw&#10;n83PmTVrhnk06ljfjCHrPeDYyjecVHow9TovIgHvUAWVgoLZjaRavzPhcdjUo9fda9j/CwAA//8D&#10;AFBLAwQUAAYACAAAACEA33EO290AAAAKAQAADwAAAGRycy9kb3ducmV2LnhtbEyPwU7DMBBE70j8&#10;g7VI3KidFoWQxqkAiVMlUAsf4MZbO6rtjWK3CX+Pe4LbrGY087bZzN6xC46xpyChWAhgGDrSfTAS&#10;vr/eHypgMamglaOAEn4wwqa9vWlUrWkKO7zsk2G5JMRaSbApDTXnsbPoVVzQgCF7Rxq9SvkcDdej&#10;mnK5d3wpRMm96kNesGrAN4vdaX/2Eqap/LDcfZJ5NUuaibbHbXqS8v5uflkDSzinvzBc8TM6tJnp&#10;QOegI3MSqkqUOSphBexql8VjAeyQlXiuVsDbhv9/of0FAAD//wMAUEsBAi0AFAAGAAgAAAAhALaD&#10;OJL+AAAA4QEAABMAAAAAAAAAAAAAAAAAAAAAAFtDb250ZW50X1R5cGVzXS54bWxQSwECLQAUAAYA&#10;CAAAACEAOP0h/9YAAACUAQAACwAAAAAAAAAAAAAAAAAvAQAAX3JlbHMvLnJlbHNQSwECLQAUAAYA&#10;CAAAACEAxqyQvsYCAABVBQAADgAAAAAAAAAAAAAAAAAuAgAAZHJzL2Uyb0RvYy54bWxQSwECLQAU&#10;AAYACAAAACEA33EO290AAAAKAQAADwAAAAAAAAAAAAAAAAAgBQAAZHJzL2Rvd25yZXYueG1sUEsF&#10;BgAAAAAEAAQA8wAAACoGAAAAAA==&#10;" fillcolor="window" strokecolor="windowText" strokeweight="1.5pt">
            <v:stroke joinstyle="miter"/>
            <v:textbox>
              <w:txbxContent>
                <w:p w:rsidR="00107621" w:rsidRDefault="00107621" w:rsidP="00580B50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>
                    <w:rPr>
                      <w:b/>
                      <w:color w:val="C00000"/>
                      <w:sz w:val="24"/>
                      <w:szCs w:val="24"/>
                    </w:rPr>
                    <w:t>ФОТОГАЛЕРЕЯ</w:t>
                  </w:r>
                </w:p>
                <w:p w:rsidR="00580B50" w:rsidRPr="00580B50" w:rsidRDefault="00580B50" w:rsidP="00580B50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16"/>
                      <w:szCs w:val="16"/>
                    </w:rPr>
                  </w:pPr>
                </w:p>
                <w:p w:rsidR="00107621" w:rsidRDefault="00107621" w:rsidP="00D47E2F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107621"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2362200" cy="2267585"/>
                        <wp:effectExtent l="133350" t="76200" r="76200" b="132715"/>
                        <wp:docPr id="44" name="Рисунок 44" descr="C:\Users\1\Desktop\ПИТ\для сайта ПИТа\Ступиц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1\Desktop\ПИТ\для сайта ПИТа\Ступиц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75027" cy="227989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07621" w:rsidRDefault="00107621" w:rsidP="00D47E2F">
                  <w:pPr>
                    <w:pStyle w:val="a3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ВОССТАНОВЛЕНИЕ СОПРЯГАЕМЫХ РАЗМЕРОВ СТУПИЦ</w:t>
                  </w:r>
                </w:p>
                <w:p w:rsidR="00107621" w:rsidRDefault="00107621" w:rsidP="00D47E2F">
                  <w:pPr>
                    <w:pStyle w:val="a3"/>
                    <w:ind w:left="0"/>
                    <w:jc w:val="center"/>
                    <w:rPr>
                      <w:b/>
                    </w:rPr>
                  </w:pPr>
                </w:p>
                <w:p w:rsidR="00107621" w:rsidRDefault="00F94281" w:rsidP="00D47E2F">
                  <w:pPr>
                    <w:pStyle w:val="a3"/>
                    <w:ind w:left="0"/>
                    <w:jc w:val="center"/>
                    <w:rPr>
                      <w:b/>
                    </w:rPr>
                  </w:pPr>
                  <w:r w:rsidRPr="00F94281">
                    <w:rPr>
                      <w:b/>
                      <w:noProof/>
                      <w:lang w:eastAsia="ru-RU"/>
                    </w:rPr>
                    <w:drawing>
                      <wp:inline distT="0" distB="0" distL="0" distR="0">
                        <wp:extent cx="3533775" cy="2650331"/>
                        <wp:effectExtent l="133350" t="76200" r="85725" b="131445"/>
                        <wp:docPr id="45" name="Рисунок 45" descr="C:\Users\1\Desktop\ПИТ\для сайта ПИТа\IMG_103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1\Desktop\ПИТ\для сайта ПИТа\IMG_103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37009" cy="2652756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94281" w:rsidRDefault="00F94281" w:rsidP="00D47E2F">
                  <w:pPr>
                    <w:pStyle w:val="a3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ВОССТАНОВЛЕНИЕ ПОСАДОЧНЫХ МЕСТ И СОПРЯГАЕМЫХ</w:t>
                  </w:r>
                </w:p>
                <w:p w:rsidR="00F94281" w:rsidRPr="00107621" w:rsidRDefault="00F94281" w:rsidP="00D47E2F">
                  <w:pPr>
                    <w:pStyle w:val="a3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ПОВЕРХНОСТЕЙ ВАЛОВ И ШЕСТЕРНЬ</w:t>
                  </w:r>
                </w:p>
              </w:txbxContent>
            </v:textbox>
          </v:roundrect>
        </w:pict>
      </w:r>
    </w:p>
    <w:p w:rsidR="00223F2F" w:rsidRPr="0070282C" w:rsidRDefault="00223F2F" w:rsidP="00223F2F"/>
    <w:p w:rsidR="00C53BFA" w:rsidRDefault="00C53BFA" w:rsidP="00223F2F">
      <w:pPr>
        <w:jc w:val="both"/>
      </w:pPr>
    </w:p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Default="00C53BFA" w:rsidP="00C53BFA"/>
    <w:p w:rsidR="00036837" w:rsidRDefault="00036837" w:rsidP="00C53BFA">
      <w:pPr>
        <w:jc w:val="right"/>
      </w:pPr>
    </w:p>
    <w:p w:rsidR="00C53BFA" w:rsidRDefault="00C53BFA" w:rsidP="00C53BFA">
      <w:pPr>
        <w:jc w:val="right"/>
      </w:pPr>
    </w:p>
    <w:p w:rsidR="00C53BFA" w:rsidRPr="00C53BFA" w:rsidRDefault="00705481" w:rsidP="00C53BFA">
      <w:pPr>
        <w:jc w:val="both"/>
      </w:pPr>
      <w:r>
        <w:rPr>
          <w:noProof/>
          <w:lang w:eastAsia="ru-RU"/>
        </w:rPr>
        <w:lastRenderedPageBreak/>
        <w:pict>
          <v:roundrect id="Скругленный прямоугольник 21" o:spid="_x0000_s1034" style="position:absolute;left:0;text-align:left;margin-left:30.8pt;margin-top:15.1pt;width:366.75pt;height:549pt;z-index:2516736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HWJxwIAAFUFAAAOAAAAZHJzL2Uyb0RvYy54bWysVM1uEzEQviPxDpbvdJOQNG3UTRW1CkKq&#10;SkWLena83mQlr21sJ5twQuIIEs/AMyAkaGl5hc0b8dlJ2/TnhNiDd8YznvF884339uelJDNhXaFV&#10;SptbDUqE4jor1Dil786GL3YocZ6pjEmtREoXwtH9/vNne5XpiZaeaJkJSxBEuV5lUjrx3vSSxPGJ&#10;KJnb0kYoGHNtS+ah2nGSWVYheimTVqOxnVTaZsZqLpzD7uHKSPsxfp4L7t/kuROeyJTibj6uNq6j&#10;sCb9PdYbW2YmBV9fg/3DLUpWKCS9DXXIPCNTWzwKVRbcaqdzv8V1meg8L7iINaCaZuNBNacTZkSs&#10;BeA4cwuT+39h+fHsxJIiS2mrSYliJXpUf6svlh+Xn+rv9WX9o76qr5af61+k/oPNr/Xv+jqaruvL&#10;5RcYf9YXBGcBZGVcD/FOzYldaw5iQGWe2zL8US+ZR/AXt+CLuSccm+3tTrfb6lDCYdve7bZeNmJ7&#10;krvjxjr/SuiSBCGlVk9V9hYtjsiz2ZHzyAv/G7+Q0mlZZMNCyqgs3IG0ZMbABpAo0xUlkjmPzZQO&#10;4xcKQYh7x6QiFci92+iAQpyBprlkHmJpAJxTY0qYHIP/3Nt4l3un3aOkZ6h5I3Ejfk8lDoUcMjdZ&#10;3ThGDW6sVxYeYyOLMqU7m6elClYRib+GI3Rl1Ycg+floHtu9EwKFnZHOFqCA1avZcIYPC6Q9Aiwn&#10;zGIYUDMG3L/BkksNIPRaomSi7Yen9oM/OAorJRWGCyC9nzIrUPRrBfbuNtvtMI1RaXe6LSh20zLa&#10;tKhpeaDRMRAUt4ti8PfyRsytLs/xDgxCVpiY4sidUoC8Eg/8auTxjnAxGEQnzJ9h/kidGh5CB9wC&#10;3Gfzc2bNmmEejTrWN2PIeg84tvINJ5UeTL3Oi0jAO1RBpaBgdiOp1u9MeBw29eh19xr2/wIAAP//&#10;AwBQSwMEFAAGAAgAAAAhAOyU3gXdAAAACgEAAA8AAABkcnMvZG93bnJldi54bWxMj0FOwzAQRfdI&#10;3MEaJHbUSRBpCXEqQGJVCUThAG48tSPsmSh2m3B7zAqWo//0/5t2uwQvzjjFgUlBuSpAIPVsBrIK&#10;Pj9ebjYgYtJktGdCBd8YYdtdXrS6MTzTO573yYpcQrHRClxKYyNl7B0GHVc8IuXsyFPQKZ+TlWbS&#10;cy4PXlZFUcugB8oLTo/47LD/2p+CgnmuX530b2yfbMUL8+64S2ulrq+WxwcQCZf0B8OvflaHLjsd&#10;+EQmCq+gLutMKrgtKhA5X9/flSAOGSyrTQWya+X/F7ofAAAA//8DAFBLAQItABQABgAIAAAAIQC2&#10;gziS/gAAAOEBAAATAAAAAAAAAAAAAAAAAAAAAABbQ29udGVudF9UeXBlc10ueG1sUEsBAi0AFAAG&#10;AAgAAAAhADj9If/WAAAAlAEAAAsAAAAAAAAAAAAAAAAALwEAAF9yZWxzLy5yZWxzUEsBAi0AFAAG&#10;AAgAAAAhAOjkdYnHAgAAVQUAAA4AAAAAAAAAAAAAAAAALgIAAGRycy9lMm9Eb2MueG1sUEsBAi0A&#10;FAAGAAgAAAAhAOyU3gXdAAAACgEAAA8AAAAAAAAAAAAAAAAAIQUAAGRycy9kb3ducmV2LnhtbFBL&#10;BQYAAAAABAAEAPMAAAArBgAAAAA=&#10;" fillcolor="window" strokecolor="windowText" strokeweight="1.5pt">
            <v:stroke joinstyle="miter"/>
            <v:textbox>
              <w:txbxContent>
                <w:p w:rsidR="00070817" w:rsidRDefault="00070817" w:rsidP="00070817">
                  <w:pPr>
                    <w:pStyle w:val="a3"/>
                    <w:ind w:left="0"/>
                    <w:jc w:val="center"/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</w:pPr>
                </w:p>
                <w:p w:rsidR="00070817" w:rsidRDefault="00070817" w:rsidP="00070817">
                  <w:pPr>
                    <w:pStyle w:val="a3"/>
                    <w:ind w:left="0"/>
                    <w:jc w:val="center"/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</w:pPr>
                </w:p>
                <w:p w:rsidR="00070817" w:rsidRDefault="00070817" w:rsidP="00070817">
                  <w:pPr>
                    <w:pStyle w:val="a3"/>
                    <w:ind w:left="0"/>
                    <w:jc w:val="center"/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</w:pPr>
                </w:p>
                <w:p w:rsidR="00070817" w:rsidRDefault="00070817" w:rsidP="00070817">
                  <w:pPr>
                    <w:pStyle w:val="a3"/>
                    <w:ind w:left="0"/>
                    <w:jc w:val="center"/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</w:pPr>
                </w:p>
                <w:p w:rsidR="00C53BFA" w:rsidRPr="00070817" w:rsidRDefault="00070817" w:rsidP="00070817">
                  <w:pPr>
                    <w:pStyle w:val="a3"/>
                    <w:ind w:left="0"/>
                    <w:jc w:val="center"/>
                    <w:rPr>
                      <w:b/>
                      <w:noProof/>
                      <w:color w:val="C00000"/>
                      <w:sz w:val="28"/>
                      <w:szCs w:val="28"/>
                      <w:lang w:eastAsia="ru-RU"/>
                    </w:rPr>
                  </w:pPr>
                  <w:r w:rsidRPr="00070817">
                    <w:rPr>
                      <w:b/>
                      <w:noProof/>
                      <w:color w:val="C00000"/>
                      <w:sz w:val="28"/>
                      <w:szCs w:val="28"/>
                      <w:lang w:eastAsia="ru-RU"/>
                    </w:rPr>
                    <w:t xml:space="preserve">КАЧЕСТВО, КАЧЕСТВО </w:t>
                  </w:r>
                </w:p>
                <w:p w:rsidR="00070817" w:rsidRDefault="00070817" w:rsidP="00070817">
                  <w:pPr>
                    <w:pStyle w:val="a3"/>
                    <w:ind w:left="0"/>
                    <w:jc w:val="center"/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</w:pPr>
                </w:p>
                <w:p w:rsidR="00070817" w:rsidRDefault="00070817" w:rsidP="00070817">
                  <w:pPr>
                    <w:pStyle w:val="a3"/>
                    <w:ind w:left="0"/>
                    <w:jc w:val="center"/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</w:pPr>
                </w:p>
                <w:p w:rsidR="00070817" w:rsidRDefault="00070817" w:rsidP="00070817">
                  <w:pPr>
                    <w:pStyle w:val="a3"/>
                    <w:ind w:left="0"/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</w:pPr>
                </w:p>
                <w:p w:rsidR="00070817" w:rsidRDefault="00070817" w:rsidP="00070817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  <w:r w:rsidRPr="00070817">
                    <w:rPr>
                      <w:b/>
                      <w:noProof/>
                      <w:color w:val="C00000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3799840" cy="2638425"/>
                        <wp:effectExtent l="133350" t="76200" r="86360" b="142875"/>
                        <wp:docPr id="47" name="Рисунок 47" descr="C:\Users\1\Desktop\верительные грамоты\Отличник качества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:\Users\1\Desktop\верительные грамоты\Отличник качества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3921" cy="2648202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ln>
                                  <a:noFill/>
                                </a:ln>
                                <a:effectLst>
                                  <a:outerShdw blurRad="76200" dist="38100" dir="7800000" algn="tl" rotWithShape="0">
                                    <a:srgbClr val="000000">
                                      <a:alpha val="4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contrasting" dir="t">
                                    <a:rot lat="0" lon="0" rev="4200000"/>
                                  </a:lightRig>
                                </a:scene3d>
                                <a:sp3d prstMaterial="plastic">
                                  <a:bevelT w="381000" h="114300" prst="relaxedInset"/>
                                  <a:contourClr>
                                    <a:srgbClr val="969696"/>
                                  </a:contourClr>
                                </a:sp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70817" w:rsidRDefault="00070817" w:rsidP="00070817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070817" w:rsidRDefault="00070817" w:rsidP="00070817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070817" w:rsidRPr="00070817" w:rsidRDefault="00070817" w:rsidP="00070817">
                  <w:pPr>
                    <w:pStyle w:val="a3"/>
                    <w:ind w:left="0"/>
                    <w:jc w:val="center"/>
                    <w:rPr>
                      <w:b/>
                      <w:color w:val="C00000"/>
                      <w:sz w:val="28"/>
                      <w:szCs w:val="28"/>
                    </w:rPr>
                  </w:pPr>
                  <w:r w:rsidRPr="00070817">
                    <w:rPr>
                      <w:b/>
                      <w:color w:val="C00000"/>
                      <w:sz w:val="28"/>
                      <w:szCs w:val="28"/>
                    </w:rPr>
                    <w:t xml:space="preserve">И ЕЩЁ РАЗ – КАЧЕСТВО 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20" o:spid="_x0000_s1035" style="position:absolute;left:0;text-align:left;margin-left:440.3pt;margin-top:13.6pt;width:366.75pt;height:549pt;z-index:2516715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9bYxwIAAFUFAAAOAAAAZHJzL2Uyb0RvYy54bWysVM1uEzEQviPxDpbvdJOQtE3UTRW1CkKq&#10;SkWLena83mQlr21sJ5twQuIIEs/AMyAkaGl5hc0b8dlJ2/TnhNiDd+wZz3i++Wb29uelJDNhXaFV&#10;SptbDUqE4jor1Dil786GL3YpcZ6pjEmtREoXwtH9/vNne5XpiZaeaJkJS+BEuV5lUjrx3vSSxPGJ&#10;KJnb0kYoKHNtS+axteMks6yC91ImrUZjO6m0zYzVXDiH08OVkvaj/zwX3L/Jcyc8kSnF23xcbVxH&#10;YU36e6w3tsxMCr5+BvuHV5SsUAh66+qQeUamtnjkqiy41U7nfovrMtF5XnARc0A2zcaDbE4nzIiY&#10;C8Bx5hYm9//c8uPZiSVFltIW4FGsRI3qb/XF8uPyU/29vqx/1Ff11fJz/YvUf3D4tf5dX0fVdX25&#10;/ALlz/qC4C6ArIzrwd+pObHrnYMYUJnntgx/5EvmEfzFLfhi7gnHYXu7s7PT6lDCodvu7rReNqLX&#10;5O66sc6/ErokQUip1VOVvUWJI/JsduQ84sL+xi6EdFoW2bCQMm4W7kBaMmNgA0iU6YoSyZzHYUqH&#10;8QuJwMW9a1KRCuTuNjrAiDPQNJfMQywNgHNqTAmTY/Cfexvfcu+2exT0DDlvBG7E76nAIZFD5iar&#10;F0evwYz1ysKjbWRRpnR387ZUQSsi8ddwhKqs6hAkPx/NY7m7wVE4GelsAQpYveoNZ/iwQNgjwHLC&#10;LJoBOaPB/RssudQAQq8lSibafnjqPNiDo9BSUqG5ANL7KbMCSb9WYG+32W6HboybdmcncM9uakab&#10;GjUtDzQq1sQoMTyKwd7LGzG3ujzHHBiEqFAxxRE7pQB5JR74VctjjnAxGEQj9J9h/kidGh5cB9wC&#10;3Gfzc2bNmmEehTrWN23Ieg84trINN5UeTL3Oi0jAO1RBpbBB70ZSredMGA6b+2h1Nw37fwEAAP//&#10;AwBQSwMEFAAGAAgAAAAhANYGPY/eAAAADAEAAA8AAABkcnMvZG93bnJldi54bWxMj0FOwzAQRfdI&#10;vYM1ldhRJxakUYhTARKrSiAKB3Bj146wZ6LYbcLtcVewm9E8/Xm/3S3Bs4uZ4kAoodwUwAz2pAe0&#10;Er4+X+9qYDEp1MoTGgk/JsKuW920qtE044e5HJJlOQRjoyS4lMaG89g7E1Tc0Ggw3040BZXyOlmu&#10;JzXn8OC5KIqKBzVg/uDUaF6c6b8P5yBhnqs3x/072WcraCHan/ZpK+Xtenl6BJbMkv5guOpndeiy&#10;05HOqCPzEuq6qDIqQWwFsCtQlfclsGOeSvEggHct/1+i+wUAAP//AwBQSwECLQAUAAYACAAAACEA&#10;toM4kv4AAADhAQAAEwAAAAAAAAAAAAAAAAAAAAAAW0NvbnRlbnRfVHlwZXNdLnhtbFBLAQItABQA&#10;BgAIAAAAIQA4/SH/1gAAAJQBAAALAAAAAAAAAAAAAAAAAC8BAABfcmVscy8ucmVsc1BLAQItABQA&#10;BgAIAAAAIQBk69bYxwIAAFUFAAAOAAAAAAAAAAAAAAAAAC4CAABkcnMvZTJvRG9jLnhtbFBLAQIt&#10;ABQABgAIAAAAIQDWBj2P3gAAAAwBAAAPAAAAAAAAAAAAAAAAACEFAABkcnMvZG93bnJldi54bWxQ&#10;SwUGAAAAAAQABADzAAAALAYAAAAA&#10;" fillcolor="window" strokecolor="windowText" strokeweight="1.5pt">
            <v:stroke joinstyle="miter"/>
            <v:textbox>
              <w:txbxContent>
                <w:p w:rsidR="00C53BFA" w:rsidRDefault="00C53BFA" w:rsidP="00C53BFA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C53BFA" w:rsidRDefault="00C53BFA" w:rsidP="00C53BFA">
                  <w:pPr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B2031D" w:rsidRDefault="00B2031D" w:rsidP="00C53BFA">
                  <w:pPr>
                    <w:pStyle w:val="a3"/>
                    <w:ind w:left="567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B2031D" w:rsidRDefault="00B2031D" w:rsidP="00C53BFA">
                  <w:pPr>
                    <w:pStyle w:val="a3"/>
                    <w:ind w:left="567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B2031D" w:rsidRDefault="00B2031D" w:rsidP="00C53BFA">
                  <w:pPr>
                    <w:pStyle w:val="a3"/>
                    <w:ind w:left="567"/>
                    <w:jc w:val="center"/>
                    <w:rPr>
                      <w:b/>
                      <w:color w:val="C00000"/>
                      <w:sz w:val="24"/>
                      <w:szCs w:val="24"/>
                    </w:rPr>
                  </w:pPr>
                </w:p>
                <w:p w:rsidR="00C53BFA" w:rsidRDefault="00C53BFA" w:rsidP="00A016F0">
                  <w:pPr>
                    <w:pStyle w:val="a3"/>
                    <w:ind w:left="0"/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b/>
                      <w:color w:val="C00000"/>
                      <w:sz w:val="24"/>
                      <w:szCs w:val="24"/>
                    </w:rPr>
                    <w:t xml:space="preserve"> </w:t>
                  </w:r>
                  <w:r w:rsidR="00B2031D">
                    <w:rPr>
                      <w:b/>
                      <w:color w:val="000000" w:themeColor="text1"/>
                      <w:sz w:val="28"/>
                      <w:szCs w:val="28"/>
                    </w:rPr>
                    <w:t>ПРОСТОЕ ИНЖЕНЕРНОЕ ТОВАРИЩЕСТВО</w:t>
                  </w:r>
                </w:p>
                <w:p w:rsidR="00B2031D" w:rsidRDefault="00B2031D" w:rsidP="00C53BFA">
                  <w:pPr>
                    <w:pStyle w:val="a3"/>
                    <w:ind w:left="567"/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</w:p>
                <w:p w:rsidR="00B2031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</w:p>
                <w:p w:rsidR="00B2031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</w:p>
                <w:p w:rsidR="00B2031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</w:p>
                <w:p w:rsidR="00B2031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</w:p>
                <w:p w:rsidR="00B2031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</w:p>
                <w:p w:rsidR="00B2031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</w:p>
                <w:p w:rsidR="00B2031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</w:rPr>
                    <w:t>Адрес управления:</w:t>
                  </w:r>
                </w:p>
                <w:p w:rsidR="00B2031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</w:rPr>
                    <w:t>Ростовская область, г. Аксай, ул. Западная – 37</w:t>
                  </w:r>
                </w:p>
                <w:p w:rsidR="00B2031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</w:p>
                <w:p w:rsidR="00B2031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</w:rPr>
                    <w:t xml:space="preserve">тел. </w:t>
                  </w:r>
                  <w:r w:rsidR="00C40850">
                    <w:rPr>
                      <w:b/>
                      <w:color w:val="000000" w:themeColor="text1"/>
                      <w:sz w:val="28"/>
                      <w:szCs w:val="28"/>
                    </w:rPr>
                    <w:t>+7 928 153 45 85</w:t>
                  </w:r>
                  <w:bookmarkStart w:id="0" w:name="_GoBack"/>
                  <w:bookmarkEnd w:id="0"/>
                </w:p>
                <w:p w:rsidR="00B2031D" w:rsidRPr="0014130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  <w:lang w:val="en-US"/>
                    </w:rPr>
                  </w:pPr>
                  <w:proofErr w:type="gramStart"/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</w:rPr>
                    <w:t>e</w:t>
                  </w:r>
                  <w:r w:rsidRPr="0014130D">
                    <w:rPr>
                      <w:b/>
                      <w:color w:val="000000" w:themeColor="text1"/>
                      <w:sz w:val="28"/>
                      <w:szCs w:val="28"/>
                      <w:lang w:val="en-US"/>
                    </w:rPr>
                    <w:t>-</w:t>
                  </w: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</w:rPr>
                    <w:t>mail</w:t>
                  </w:r>
                  <w:proofErr w:type="gramEnd"/>
                  <w:r w:rsidRPr="0014130D">
                    <w:rPr>
                      <w:b/>
                      <w:color w:val="000000" w:themeColor="text1"/>
                      <w:sz w:val="28"/>
                      <w:szCs w:val="28"/>
                      <w:lang w:val="en-US"/>
                    </w:rPr>
                    <w:t xml:space="preserve">: </w:t>
                  </w:r>
                  <w:hyperlink r:id="rId29" w:history="1">
                    <w:r w:rsidRPr="00B2031D">
                      <w:rPr>
                        <w:rStyle w:val="a4"/>
                        <w:b/>
                        <w:color w:val="000000" w:themeColor="text1"/>
                        <w:sz w:val="28"/>
                        <w:szCs w:val="28"/>
                        <w:u w:val="none"/>
                        <w:lang w:val="en-US"/>
                      </w:rPr>
                      <w:t>it</w:t>
                    </w:r>
                    <w:r w:rsidRPr="0014130D">
                      <w:rPr>
                        <w:rStyle w:val="a4"/>
                        <w:b/>
                        <w:color w:val="000000" w:themeColor="text1"/>
                        <w:sz w:val="28"/>
                        <w:szCs w:val="28"/>
                        <w:u w:val="none"/>
                        <w:lang w:val="en-US"/>
                      </w:rPr>
                      <w:t>.</w:t>
                    </w:r>
                    <w:r w:rsidRPr="00B2031D">
                      <w:rPr>
                        <w:rStyle w:val="a4"/>
                        <w:b/>
                        <w:color w:val="000000" w:themeColor="text1"/>
                        <w:sz w:val="28"/>
                        <w:szCs w:val="28"/>
                        <w:u w:val="none"/>
                        <w:lang w:val="en-US"/>
                      </w:rPr>
                      <w:t>npo</w:t>
                    </w:r>
                    <w:r w:rsidRPr="0014130D">
                      <w:rPr>
                        <w:rStyle w:val="a4"/>
                        <w:b/>
                        <w:color w:val="000000" w:themeColor="text1"/>
                        <w:sz w:val="28"/>
                        <w:szCs w:val="28"/>
                        <w:u w:val="none"/>
                        <w:lang w:val="en-US"/>
                      </w:rPr>
                      <w:t>@</w:t>
                    </w:r>
                    <w:r w:rsidRPr="00B2031D">
                      <w:rPr>
                        <w:rStyle w:val="a4"/>
                        <w:b/>
                        <w:color w:val="000000" w:themeColor="text1"/>
                        <w:sz w:val="28"/>
                        <w:szCs w:val="28"/>
                        <w:u w:val="none"/>
                        <w:lang w:val="en-US"/>
                      </w:rPr>
                      <w:t>yandex</w:t>
                    </w:r>
                    <w:r w:rsidRPr="0014130D">
                      <w:rPr>
                        <w:rStyle w:val="a4"/>
                        <w:b/>
                        <w:color w:val="000000" w:themeColor="text1"/>
                        <w:sz w:val="28"/>
                        <w:szCs w:val="28"/>
                        <w:u w:val="none"/>
                        <w:lang w:val="en-US"/>
                      </w:rPr>
                      <w:t>.</w:t>
                    </w:r>
                    <w:r w:rsidRPr="00B2031D">
                      <w:rPr>
                        <w:rStyle w:val="a4"/>
                        <w:b/>
                        <w:color w:val="000000" w:themeColor="text1"/>
                        <w:sz w:val="28"/>
                        <w:szCs w:val="28"/>
                        <w:u w:val="none"/>
                        <w:lang w:val="en-US"/>
                      </w:rPr>
                      <w:t>ru</w:t>
                    </w:r>
                  </w:hyperlink>
                </w:p>
                <w:p w:rsidR="00B2031D" w:rsidRPr="0014130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  <w:lang w:val="en-US"/>
                    </w:rPr>
                  </w:pPr>
                </w:p>
                <w:p w:rsidR="00B2031D" w:rsidRPr="00B2031D" w:rsidRDefault="00B2031D" w:rsidP="00B2031D">
                  <w:pPr>
                    <w:pStyle w:val="a3"/>
                    <w:ind w:left="567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b/>
                      <w:color w:val="000000" w:themeColor="text1"/>
                      <w:sz w:val="28"/>
                      <w:szCs w:val="28"/>
                      <w:lang w:val="en-US"/>
                    </w:rPr>
                    <w:t>www</w:t>
                  </w:r>
                  <w:r w:rsidRPr="00A016F0">
                    <w:rPr>
                      <w:b/>
                      <w:color w:val="000000" w:themeColor="text1"/>
                      <w:sz w:val="28"/>
                      <w:szCs w:val="28"/>
                    </w:rPr>
                    <w:t>.</w:t>
                  </w:r>
                  <w:proofErr w:type="spellStart"/>
                  <w:r>
                    <w:rPr>
                      <w:b/>
                      <w:color w:val="000000" w:themeColor="text1"/>
                      <w:sz w:val="28"/>
                      <w:szCs w:val="28"/>
                    </w:rPr>
                    <w:t>нпопит.рф</w:t>
                  </w:r>
                  <w:proofErr w:type="spellEnd"/>
                </w:p>
              </w:txbxContent>
            </v:textbox>
          </v:roundrect>
        </w:pict>
      </w:r>
    </w:p>
    <w:sectPr w:rsidR="00C53BFA" w:rsidRPr="00C53BFA" w:rsidSect="00036837">
      <w:pgSz w:w="16838" w:h="11906" w:orient="landscape"/>
      <w:pgMar w:top="142" w:right="111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0401C"/>
    <w:multiLevelType w:val="hybridMultilevel"/>
    <w:tmpl w:val="548A9BD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1E6E281B"/>
    <w:multiLevelType w:val="hybridMultilevel"/>
    <w:tmpl w:val="A6BAC92C"/>
    <w:lvl w:ilvl="0" w:tplc="5B16AD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5C1638"/>
    <w:multiLevelType w:val="hybridMultilevel"/>
    <w:tmpl w:val="28328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D9725F"/>
    <w:multiLevelType w:val="hybridMultilevel"/>
    <w:tmpl w:val="E3EEC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84027D"/>
    <w:multiLevelType w:val="hybridMultilevel"/>
    <w:tmpl w:val="E9E46D62"/>
    <w:lvl w:ilvl="0" w:tplc="F4562E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566"/>
    <w:rsid w:val="00036837"/>
    <w:rsid w:val="00057A05"/>
    <w:rsid w:val="00070817"/>
    <w:rsid w:val="00082631"/>
    <w:rsid w:val="000E67A2"/>
    <w:rsid w:val="00107621"/>
    <w:rsid w:val="0014130D"/>
    <w:rsid w:val="001528A9"/>
    <w:rsid w:val="001611AA"/>
    <w:rsid w:val="00176FEF"/>
    <w:rsid w:val="00187BAD"/>
    <w:rsid w:val="001906DF"/>
    <w:rsid w:val="00201145"/>
    <w:rsid w:val="00223F2F"/>
    <w:rsid w:val="00231053"/>
    <w:rsid w:val="0023482A"/>
    <w:rsid w:val="00270566"/>
    <w:rsid w:val="002C249A"/>
    <w:rsid w:val="002D4D04"/>
    <w:rsid w:val="002F3303"/>
    <w:rsid w:val="00310E75"/>
    <w:rsid w:val="003152CC"/>
    <w:rsid w:val="00336880"/>
    <w:rsid w:val="0035168C"/>
    <w:rsid w:val="003670CF"/>
    <w:rsid w:val="0039670C"/>
    <w:rsid w:val="003972AA"/>
    <w:rsid w:val="003A7340"/>
    <w:rsid w:val="003F5711"/>
    <w:rsid w:val="00404917"/>
    <w:rsid w:val="00404E38"/>
    <w:rsid w:val="00482ACC"/>
    <w:rsid w:val="004A7F99"/>
    <w:rsid w:val="004C494B"/>
    <w:rsid w:val="004D5849"/>
    <w:rsid w:val="004E75DD"/>
    <w:rsid w:val="00503F9A"/>
    <w:rsid w:val="00550EA0"/>
    <w:rsid w:val="00580B50"/>
    <w:rsid w:val="005C5F55"/>
    <w:rsid w:val="005E18FA"/>
    <w:rsid w:val="0063517F"/>
    <w:rsid w:val="006367E0"/>
    <w:rsid w:val="006B0124"/>
    <w:rsid w:val="006B308A"/>
    <w:rsid w:val="006C2720"/>
    <w:rsid w:val="006D258A"/>
    <w:rsid w:val="006E1794"/>
    <w:rsid w:val="0070282C"/>
    <w:rsid w:val="00705481"/>
    <w:rsid w:val="007341B8"/>
    <w:rsid w:val="007909A3"/>
    <w:rsid w:val="007976F0"/>
    <w:rsid w:val="007A5A1B"/>
    <w:rsid w:val="007D035E"/>
    <w:rsid w:val="0084632C"/>
    <w:rsid w:val="00854D92"/>
    <w:rsid w:val="00875667"/>
    <w:rsid w:val="0090103F"/>
    <w:rsid w:val="0091042E"/>
    <w:rsid w:val="0091434F"/>
    <w:rsid w:val="00933451"/>
    <w:rsid w:val="00951ED9"/>
    <w:rsid w:val="00957A70"/>
    <w:rsid w:val="00993BBC"/>
    <w:rsid w:val="009C4537"/>
    <w:rsid w:val="00A016F0"/>
    <w:rsid w:val="00A9038F"/>
    <w:rsid w:val="00AA5C7E"/>
    <w:rsid w:val="00AC5A05"/>
    <w:rsid w:val="00B02A38"/>
    <w:rsid w:val="00B06939"/>
    <w:rsid w:val="00B06A61"/>
    <w:rsid w:val="00B2031D"/>
    <w:rsid w:val="00B43E62"/>
    <w:rsid w:val="00B65362"/>
    <w:rsid w:val="00B809C3"/>
    <w:rsid w:val="00BD12F8"/>
    <w:rsid w:val="00BD7A6D"/>
    <w:rsid w:val="00C40850"/>
    <w:rsid w:val="00C40B7A"/>
    <w:rsid w:val="00C53BFA"/>
    <w:rsid w:val="00C57886"/>
    <w:rsid w:val="00C770D2"/>
    <w:rsid w:val="00C93061"/>
    <w:rsid w:val="00C97BB1"/>
    <w:rsid w:val="00CA042B"/>
    <w:rsid w:val="00CC21E5"/>
    <w:rsid w:val="00CD5433"/>
    <w:rsid w:val="00CE0563"/>
    <w:rsid w:val="00D47E2F"/>
    <w:rsid w:val="00DA55E2"/>
    <w:rsid w:val="00DB2AE3"/>
    <w:rsid w:val="00DE04C3"/>
    <w:rsid w:val="00E25FAC"/>
    <w:rsid w:val="00E261E7"/>
    <w:rsid w:val="00E42DBE"/>
    <w:rsid w:val="00E60D39"/>
    <w:rsid w:val="00E841D0"/>
    <w:rsid w:val="00EC30DF"/>
    <w:rsid w:val="00EF2434"/>
    <w:rsid w:val="00F12A8C"/>
    <w:rsid w:val="00F319C6"/>
    <w:rsid w:val="00F501DB"/>
    <w:rsid w:val="00F60518"/>
    <w:rsid w:val="00F60EB9"/>
    <w:rsid w:val="00F63D1E"/>
    <w:rsid w:val="00F7070A"/>
    <w:rsid w:val="00F94281"/>
    <w:rsid w:val="00F946C9"/>
    <w:rsid w:val="00F97FD0"/>
    <w:rsid w:val="00FD3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24"/>
        <o:r id="V:Rule2" type="connector" idref="#Прямая со стрелкой 1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ED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2031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3D1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3D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hyperlink" Target="mailto:it.npo@yandex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Мороз</dc:creator>
  <cp:keywords/>
  <dc:description/>
  <cp:lastModifiedBy>Пользователь Windows</cp:lastModifiedBy>
  <cp:revision>7</cp:revision>
  <cp:lastPrinted>2016-05-15T07:19:00Z</cp:lastPrinted>
  <dcterms:created xsi:type="dcterms:W3CDTF">2016-05-22T11:19:00Z</dcterms:created>
  <dcterms:modified xsi:type="dcterms:W3CDTF">2017-10-27T18:26:00Z</dcterms:modified>
</cp:coreProperties>
</file>